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Times New Roman" w:hAnsi="Times New Roman" w:eastAsia="仿宋_GB2312" w:cs="Times New Roman"/>
          <w:sz w:val="48"/>
          <w:szCs w:val="48"/>
        </w:rPr>
      </w:pPr>
      <w:r>
        <w:rPr>
          <w:rFonts w:hint="eastAsia" w:ascii="黑体" w:hAnsi="黑体" w:eastAsia="黑体" w:cs="黑体"/>
          <w:sz w:val="32"/>
          <w:szCs w:val="32"/>
        </w:rPr>
        <w:t>附件1</w:t>
      </w:r>
    </w:p>
    <w:p>
      <w:pPr>
        <w:spacing w:line="520" w:lineRule="exact"/>
        <w:jc w:val="center"/>
        <w:rPr>
          <w:rFonts w:ascii="Times New Roman" w:hAnsi="Times New Roman" w:eastAsia="方正小标宋简体" w:cs="Times New Roman"/>
          <w:sz w:val="48"/>
          <w:szCs w:val="48"/>
        </w:rPr>
      </w:pPr>
    </w:p>
    <w:p>
      <w:pPr>
        <w:spacing w:line="520" w:lineRule="exact"/>
        <w:jc w:val="center"/>
        <w:rPr>
          <w:rFonts w:ascii="Times New Roman" w:hAnsi="Times New Roman" w:eastAsia="方正小标宋简体" w:cs="Times New Roman"/>
          <w:sz w:val="48"/>
          <w:szCs w:val="48"/>
        </w:rPr>
      </w:pPr>
    </w:p>
    <w:p>
      <w:pPr>
        <w:spacing w:line="520" w:lineRule="exact"/>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 xml:space="preserve">                                                                                                                                                                                                                                                                                                                                                                                                                                                                                                                                                                                                                                                                                                                                                                                                                                                                                                                                                                                                                                                                                                                                                                                                                                                                                                                                                                                                                                                                                                                                                                                                                                                                                                                                                                                                                                                                                                                                                                                                                                                                                                                                                                                                                                                                                                                                                                                                                                                                                                                                                                                                                                                                                                                                                                                                                                                                                                                                                                                                                                                                                                                                                                                                                                                                                                                                                                                                                                                                                                                                                                                                                                                                                                                                                                                                                                                                                       </w:t>
      </w:r>
    </w:p>
    <w:p>
      <w:pPr>
        <w:spacing w:line="680" w:lineRule="exact"/>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辽宁省典当行及分支机构设立、变更和</w:t>
      </w:r>
      <w:r>
        <w:rPr>
          <w:rFonts w:hint="eastAsia" w:ascii="Times New Roman" w:hAnsi="Times New Roman" w:eastAsia="方正小标宋简体" w:cs="Times New Roman"/>
          <w:sz w:val="48"/>
          <w:szCs w:val="48"/>
        </w:rPr>
        <w:t>解散</w:t>
      </w:r>
      <w:r>
        <w:rPr>
          <w:rFonts w:ascii="Times New Roman" w:hAnsi="Times New Roman" w:eastAsia="方正小标宋简体" w:cs="Times New Roman"/>
          <w:sz w:val="48"/>
          <w:szCs w:val="48"/>
        </w:rPr>
        <w:t>申请材料范本</w:t>
      </w:r>
    </w:p>
    <w:p>
      <w:pPr>
        <w:spacing w:line="500" w:lineRule="exact"/>
        <w:jc w:val="left"/>
        <w:rPr>
          <w:rFonts w:ascii="Times New Roman" w:hAnsi="Times New Roman" w:eastAsia="方正小标宋简体" w:cs="Times New Roman"/>
          <w:sz w:val="48"/>
          <w:szCs w:val="48"/>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辽宁省地方金融监督管理局编制</w:t>
      </w:r>
    </w:p>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ascii="Times New Roman" w:hAnsi="Times New Roman" w:eastAsia="仿宋_GB2312" w:cs="Times New Roman"/>
          <w:sz w:val="32"/>
          <w:szCs w:val="32"/>
        </w:rPr>
        <w:t>3年8月</w:t>
      </w: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00" w:lineRule="exact"/>
        <w:jc w:val="left"/>
        <w:rPr>
          <w:rFonts w:ascii="Times New Roman" w:hAnsi="Times New Roman" w:eastAsia="仿宋_GB2312" w:cs="Times New Roman"/>
          <w:b/>
          <w:sz w:val="32"/>
          <w:szCs w:val="32"/>
        </w:rPr>
      </w:pPr>
    </w:p>
    <w:p>
      <w:pPr>
        <w:spacing w:line="520" w:lineRule="exact"/>
        <w:jc w:val="center"/>
        <w:rPr>
          <w:rFonts w:ascii="Times New Roman" w:hAnsi="Times New Roman" w:eastAsia="仿宋_GB2312" w:cs="Times New Roman"/>
          <w:b/>
          <w:sz w:val="32"/>
          <w:szCs w:val="32"/>
        </w:rPr>
      </w:pPr>
    </w:p>
    <w:p>
      <w:pPr>
        <w:spacing w:line="520" w:lineRule="exact"/>
        <w:jc w:val="center"/>
        <w:rPr>
          <w:rFonts w:ascii="Times New Roman" w:hAnsi="Times New Roman" w:eastAsia="仿宋_GB2312" w:cs="Times New Roman"/>
          <w:b/>
          <w:sz w:val="32"/>
          <w:szCs w:val="32"/>
        </w:rPr>
      </w:pPr>
    </w:p>
    <w:p>
      <w:pPr>
        <w:spacing w:line="520" w:lineRule="exact"/>
        <w:jc w:val="center"/>
        <w:rPr>
          <w:rFonts w:ascii="Times New Roman" w:hAnsi="Times New Roman" w:eastAsia="方正小标宋简体" w:cs="Times New Roman"/>
          <w:sz w:val="48"/>
          <w:szCs w:val="48"/>
        </w:rPr>
      </w:pPr>
      <w:r>
        <w:rPr>
          <w:rFonts w:ascii="Times New Roman" w:hAnsi="Times New Roman" w:eastAsia="方正小标宋简体" w:cs="Times New Roman"/>
          <w:sz w:val="48"/>
          <w:szCs w:val="48"/>
        </w:rPr>
        <w:t>目录</w:t>
      </w:r>
    </w:p>
    <w:p>
      <w:pPr>
        <w:spacing w:line="520" w:lineRule="exact"/>
        <w:ind w:firstLine="642" w:firstLineChars="200"/>
        <w:rPr>
          <w:rFonts w:ascii="Times New Roman" w:hAnsi="Times New Roman" w:eastAsia="楷体_GB2312" w:cs="Times New Roman"/>
          <w:b/>
          <w:sz w:val="32"/>
          <w:szCs w:val="32"/>
        </w:rPr>
      </w:pPr>
    </w:p>
    <w:p>
      <w:pPr>
        <w:spacing w:line="520" w:lineRule="exact"/>
        <w:ind w:firstLine="629" w:firstLineChars="196"/>
        <w:rPr>
          <w:rFonts w:ascii="Times New Roman" w:hAnsi="Times New Roman" w:eastAsia="楷体_GB2312" w:cs="Times New Roman"/>
          <w:b/>
          <w:sz w:val="32"/>
          <w:szCs w:val="32"/>
        </w:rPr>
      </w:pPr>
      <w:r>
        <w:rPr>
          <w:rFonts w:ascii="Times New Roman" w:hAnsi="Times New Roman" w:eastAsia="楷体_GB2312" w:cs="Times New Roman"/>
          <w:b/>
          <w:sz w:val="32"/>
          <w:szCs w:val="32"/>
        </w:rPr>
        <w:t>1．设立事项申请材料范本</w:t>
      </w:r>
    </w:p>
    <w:p>
      <w:pPr>
        <w:spacing w:line="520" w:lineRule="exact"/>
        <w:ind w:left="1838" w:leftChars="531" w:hanging="723" w:hangingChars="22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  关于</w:t>
      </w:r>
      <w:r>
        <w:rPr>
          <w:rFonts w:hint="eastAsia" w:ascii="Times New Roman" w:hAnsi="Times New Roman" w:eastAsia="仿宋_GB2312" w:cs="Times New Roman"/>
          <w:kern w:val="0"/>
          <w:sz w:val="32"/>
          <w:szCs w:val="32"/>
        </w:rPr>
        <w:t>XXXX公司（XXXX分公司）</w:t>
      </w:r>
      <w:r>
        <w:rPr>
          <w:rFonts w:ascii="Times New Roman" w:hAnsi="Times New Roman" w:eastAsia="仿宋_GB2312" w:cs="Times New Roman"/>
          <w:kern w:val="0"/>
          <w:sz w:val="32"/>
          <w:szCs w:val="32"/>
        </w:rPr>
        <w:t>设立申请的初审意见</w:t>
      </w:r>
    </w:p>
    <w:p>
      <w:pPr>
        <w:spacing w:line="520" w:lineRule="exact"/>
        <w:ind w:left="1838" w:leftChars="531" w:hanging="723" w:hangingChars="22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  关于</w:t>
      </w:r>
      <w:r>
        <w:rPr>
          <w:rFonts w:hint="eastAsia" w:ascii="Times New Roman" w:hAnsi="Times New Roman" w:eastAsia="仿宋_GB2312" w:cs="Times New Roman"/>
          <w:kern w:val="0"/>
          <w:sz w:val="32"/>
          <w:szCs w:val="32"/>
        </w:rPr>
        <w:t>XXXX公司（XXXX分公司）</w:t>
      </w:r>
      <w:r>
        <w:rPr>
          <w:rFonts w:ascii="Times New Roman" w:hAnsi="Times New Roman" w:eastAsia="仿宋_GB2312" w:cs="Times New Roman"/>
          <w:kern w:val="0"/>
          <w:sz w:val="32"/>
          <w:szCs w:val="32"/>
        </w:rPr>
        <w:t>设立</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申请</w:t>
      </w:r>
      <w:r>
        <w:rPr>
          <w:rFonts w:hint="eastAsia" w:ascii="Times New Roman" w:hAnsi="Times New Roman" w:eastAsia="仿宋_GB2312" w:cs="Times New Roman"/>
          <w:kern w:val="0"/>
          <w:sz w:val="32"/>
          <w:szCs w:val="32"/>
        </w:rPr>
        <w:t>材料</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  出资承诺书</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1.4  </w:t>
      </w:r>
      <w:r>
        <w:rPr>
          <w:rFonts w:hint="eastAsia" w:ascii="Times New Roman" w:hAnsi="Times New Roman" w:eastAsia="仿宋_GB2312" w:cs="Times New Roman"/>
          <w:kern w:val="0"/>
          <w:sz w:val="32"/>
          <w:szCs w:val="32"/>
        </w:rPr>
        <w:t>XXXX</w:t>
      </w:r>
      <w:r>
        <w:rPr>
          <w:rFonts w:ascii="Times New Roman" w:hAnsi="Times New Roman" w:eastAsia="仿宋_GB2312" w:cs="Times New Roman"/>
          <w:kern w:val="0"/>
          <w:sz w:val="32"/>
          <w:szCs w:val="32"/>
        </w:rPr>
        <w:t>公司投资典当行股东</w:t>
      </w:r>
      <w:r>
        <w:rPr>
          <w:rFonts w:hint="eastAsia" w:ascii="Times New Roman" w:hAnsi="Times New Roman" w:eastAsia="仿宋_GB2312" w:cs="Times New Roman"/>
          <w:kern w:val="0"/>
          <w:sz w:val="32"/>
          <w:szCs w:val="32"/>
        </w:rPr>
        <w:t>（大）</w:t>
      </w:r>
      <w:r>
        <w:rPr>
          <w:rFonts w:ascii="Times New Roman" w:hAnsi="Times New Roman" w:eastAsia="仿宋_GB2312" w:cs="Times New Roman"/>
          <w:kern w:val="0"/>
          <w:sz w:val="32"/>
          <w:szCs w:val="32"/>
        </w:rPr>
        <w:t>会决议</w:t>
      </w:r>
    </w:p>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1.5  董事、监事、高级管理人员基本情况表</w:t>
      </w:r>
    </w:p>
    <w:p>
      <w:pPr>
        <w:spacing w:line="520" w:lineRule="exact"/>
        <w:ind w:firstLine="629" w:firstLineChars="196"/>
        <w:rPr>
          <w:rFonts w:ascii="Times New Roman" w:hAnsi="Times New Roman" w:eastAsia="仿宋_GB2312" w:cs="Times New Roman"/>
          <w:b/>
          <w:kern w:val="0"/>
          <w:sz w:val="32"/>
          <w:szCs w:val="32"/>
        </w:rPr>
      </w:pPr>
      <w:r>
        <w:rPr>
          <w:rFonts w:ascii="Times New Roman" w:hAnsi="Times New Roman" w:eastAsia="楷体_GB2312" w:cs="Times New Roman"/>
          <w:b/>
          <w:sz w:val="32"/>
          <w:szCs w:val="32"/>
        </w:rPr>
        <w:t>2. 变更事项申请材料范本</w:t>
      </w:r>
    </w:p>
    <w:p>
      <w:pPr>
        <w:spacing w:line="520" w:lineRule="exact"/>
        <w:ind w:left="1889" w:leftChars="540" w:hanging="755" w:hangingChars="23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  关于XXXX公司</w:t>
      </w:r>
      <w:r>
        <w:rPr>
          <w:rFonts w:hint="eastAsia" w:ascii="Times New Roman" w:hAnsi="Times New Roman" w:eastAsia="仿宋_GB2312" w:cs="Times New Roman"/>
          <w:kern w:val="0"/>
          <w:sz w:val="32"/>
          <w:szCs w:val="32"/>
        </w:rPr>
        <w:t>（X</w:t>
      </w:r>
      <w:r>
        <w:rPr>
          <w:rFonts w:ascii="Times New Roman" w:hAnsi="Times New Roman" w:eastAsia="仿宋_GB2312" w:cs="Times New Roman"/>
          <w:kern w:val="0"/>
          <w:sz w:val="32"/>
          <w:szCs w:val="32"/>
        </w:rPr>
        <w:t>XXX</w:t>
      </w:r>
      <w:r>
        <w:rPr>
          <w:rFonts w:hint="eastAsia" w:ascii="Times New Roman" w:hAnsi="Times New Roman" w:eastAsia="仿宋_GB2312" w:cs="Times New Roman"/>
          <w:kern w:val="0"/>
          <w:sz w:val="32"/>
          <w:szCs w:val="32"/>
        </w:rPr>
        <w:t>分公司）</w:t>
      </w:r>
      <w:r>
        <w:rPr>
          <w:rFonts w:ascii="Times New Roman" w:hAnsi="Times New Roman" w:eastAsia="仿宋_GB2312" w:cs="Times New Roman"/>
          <w:kern w:val="0"/>
          <w:sz w:val="32"/>
          <w:szCs w:val="32"/>
        </w:rPr>
        <w:t>XXXX</w:t>
      </w:r>
      <w:r>
        <w:rPr>
          <w:rFonts w:hint="eastAsia" w:ascii="Times New Roman" w:hAnsi="Times New Roman" w:eastAsia="仿宋_GB2312" w:cs="Times New Roman"/>
          <w:kern w:val="0"/>
          <w:sz w:val="32"/>
          <w:szCs w:val="32"/>
        </w:rPr>
        <w:t xml:space="preserve">变 </w:t>
      </w:r>
      <w:r>
        <w:rPr>
          <w:rFonts w:ascii="Times New Roman" w:hAnsi="Times New Roman" w:eastAsia="仿宋_GB2312" w:cs="Times New Roman"/>
          <w:kern w:val="0"/>
          <w:sz w:val="32"/>
          <w:szCs w:val="32"/>
        </w:rPr>
        <w:t xml:space="preserve">   </w:t>
      </w:r>
    </w:p>
    <w:p>
      <w:pPr>
        <w:spacing w:line="520" w:lineRule="exact"/>
        <w:ind w:left="1554" w:leftChars="740" w:firstLine="288" w:firstLineChars="90"/>
        <w:rPr>
          <w:rFonts w:ascii="Times New Roman" w:hAnsi="Times New Roman" w:eastAsia="仿宋_GB2312" w:cs="Times New Roman"/>
          <w:b/>
          <w:kern w:val="0"/>
          <w:sz w:val="32"/>
          <w:szCs w:val="32"/>
        </w:rPr>
      </w:pPr>
      <w:r>
        <w:rPr>
          <w:rFonts w:hint="eastAsia" w:ascii="Times New Roman" w:hAnsi="Times New Roman" w:eastAsia="仿宋_GB2312" w:cs="Times New Roman"/>
          <w:kern w:val="0"/>
          <w:sz w:val="32"/>
          <w:szCs w:val="32"/>
        </w:rPr>
        <w:t>更</w:t>
      </w:r>
      <w:r>
        <w:rPr>
          <w:rFonts w:ascii="Times New Roman" w:hAnsi="Times New Roman" w:eastAsia="仿宋_GB2312" w:cs="Times New Roman"/>
          <w:kern w:val="0"/>
          <w:sz w:val="32"/>
          <w:szCs w:val="32"/>
        </w:rPr>
        <w:t>申请的初审意见</w:t>
      </w:r>
    </w:p>
    <w:p>
      <w:pPr>
        <w:spacing w:line="520" w:lineRule="exact"/>
        <w:ind w:left="2209" w:leftChars="540" w:hanging="1075" w:hangingChars="33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2.2  关于XXXX公司（XXXX分公司）XXXX</w:t>
      </w:r>
      <w:r>
        <w:rPr>
          <w:rFonts w:hint="eastAsia" w:ascii="Times New Roman" w:hAnsi="Times New Roman" w:eastAsia="仿宋_GB2312" w:cs="Times New Roman"/>
          <w:kern w:val="0"/>
          <w:sz w:val="32"/>
          <w:szCs w:val="32"/>
        </w:rPr>
        <w:t xml:space="preserve">变 </w:t>
      </w:r>
      <w:r>
        <w:rPr>
          <w:rFonts w:ascii="Times New Roman" w:hAnsi="Times New Roman" w:eastAsia="仿宋_GB2312" w:cs="Times New Roman"/>
          <w:kern w:val="0"/>
          <w:sz w:val="32"/>
          <w:szCs w:val="32"/>
        </w:rPr>
        <w:t xml:space="preserve"> </w:t>
      </w:r>
    </w:p>
    <w:p>
      <w:pPr>
        <w:spacing w:line="520" w:lineRule="exact"/>
        <w:ind w:left="1764" w:leftChars="840" w:firstLine="76" w:firstLineChars="24"/>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更的</w:t>
      </w:r>
      <w:r>
        <w:rPr>
          <w:rFonts w:ascii="Times New Roman" w:hAnsi="Times New Roman" w:eastAsia="仿宋_GB2312" w:cs="Times New Roman"/>
          <w:kern w:val="0"/>
          <w:sz w:val="32"/>
          <w:szCs w:val="32"/>
        </w:rPr>
        <w:t>申请</w:t>
      </w:r>
      <w:r>
        <w:rPr>
          <w:rFonts w:hint="eastAsia" w:ascii="Times New Roman" w:hAnsi="Times New Roman" w:eastAsia="仿宋_GB2312" w:cs="Times New Roman"/>
          <w:kern w:val="0"/>
          <w:sz w:val="32"/>
          <w:szCs w:val="32"/>
        </w:rPr>
        <w:t>材料</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2.3  XXXX公司股东会决议</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2.4  XXXX公司章程修正案</w:t>
      </w:r>
    </w:p>
    <w:p>
      <w:pPr>
        <w:spacing w:line="520" w:lineRule="exact"/>
        <w:ind w:firstLine="629" w:firstLineChars="196"/>
        <w:rPr>
          <w:rFonts w:ascii="Times New Roman" w:hAnsi="Times New Roman" w:eastAsia="楷体_GB2312" w:cs="Times New Roman"/>
          <w:b/>
          <w:sz w:val="32"/>
          <w:szCs w:val="32"/>
        </w:rPr>
      </w:pPr>
      <w:r>
        <w:rPr>
          <w:rFonts w:ascii="Times New Roman" w:hAnsi="Times New Roman" w:eastAsia="楷体_GB2312" w:cs="Times New Roman"/>
          <w:b/>
          <w:sz w:val="32"/>
          <w:szCs w:val="32"/>
        </w:rPr>
        <w:t xml:space="preserve">3. </w:t>
      </w:r>
      <w:r>
        <w:rPr>
          <w:rFonts w:hint="eastAsia" w:ascii="Times New Roman" w:hAnsi="Times New Roman" w:eastAsia="楷体_GB2312" w:cs="Times New Roman"/>
          <w:b/>
          <w:sz w:val="32"/>
          <w:szCs w:val="32"/>
        </w:rPr>
        <w:t>解散</w:t>
      </w:r>
      <w:r>
        <w:rPr>
          <w:rFonts w:ascii="Times New Roman" w:hAnsi="Times New Roman" w:eastAsia="楷体_GB2312" w:cs="Times New Roman"/>
          <w:b/>
          <w:sz w:val="32"/>
          <w:szCs w:val="32"/>
        </w:rPr>
        <w:t>事项申请材料范本</w:t>
      </w:r>
    </w:p>
    <w:p>
      <w:pPr>
        <w:spacing w:line="520" w:lineRule="exact"/>
        <w:ind w:left="1838" w:leftChars="531" w:hanging="723" w:hangingChars="22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3.1  关于</w:t>
      </w:r>
      <w:r>
        <w:rPr>
          <w:rFonts w:hint="eastAsia" w:ascii="Times New Roman" w:hAnsi="Times New Roman" w:eastAsia="仿宋_GB2312" w:cs="Times New Roman"/>
          <w:kern w:val="0"/>
          <w:sz w:val="32"/>
          <w:szCs w:val="32"/>
        </w:rPr>
        <w:t>XXXX公司（XXXX分公司）解散</w:t>
      </w:r>
      <w:r>
        <w:rPr>
          <w:rFonts w:ascii="Times New Roman" w:hAnsi="Times New Roman" w:eastAsia="仿宋_GB2312" w:cs="Times New Roman"/>
          <w:kern w:val="0"/>
          <w:sz w:val="32"/>
          <w:szCs w:val="32"/>
        </w:rPr>
        <w:t>申请的初审意见</w:t>
      </w:r>
    </w:p>
    <w:p>
      <w:pPr>
        <w:spacing w:line="520" w:lineRule="exact"/>
        <w:ind w:left="1838" w:leftChars="531" w:hanging="723" w:hangingChars="22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3.2  关于</w:t>
      </w:r>
      <w:r>
        <w:rPr>
          <w:rFonts w:hint="eastAsia" w:ascii="Times New Roman" w:hAnsi="Times New Roman" w:eastAsia="仿宋_GB2312" w:cs="Times New Roman"/>
          <w:kern w:val="0"/>
          <w:sz w:val="32"/>
          <w:szCs w:val="32"/>
        </w:rPr>
        <w:t>XXXX公司（XXXX分公司）解散的</w:t>
      </w:r>
      <w:r>
        <w:rPr>
          <w:rFonts w:ascii="Times New Roman" w:hAnsi="Times New Roman" w:eastAsia="仿宋_GB2312" w:cs="Times New Roman"/>
          <w:kern w:val="0"/>
          <w:sz w:val="32"/>
          <w:szCs w:val="32"/>
        </w:rPr>
        <w:t>申请</w:t>
      </w:r>
      <w:r>
        <w:rPr>
          <w:rFonts w:hint="eastAsia" w:ascii="Times New Roman" w:hAnsi="Times New Roman" w:eastAsia="仿宋_GB2312" w:cs="Times New Roman"/>
          <w:kern w:val="0"/>
          <w:sz w:val="32"/>
          <w:szCs w:val="32"/>
        </w:rPr>
        <w:t>材料</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3.3  XXXX公司股东会决议</w:t>
      </w:r>
    </w:p>
    <w:p>
      <w:pPr>
        <w:spacing w:line="520" w:lineRule="exact"/>
        <w:ind w:firstLine="1120" w:firstLineChars="35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3.4  XXXX公司清算报告</w:t>
      </w: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1.1</w:t>
      </w:r>
    </w:p>
    <w:p>
      <w:pPr>
        <w:jc w:val="distribute"/>
        <w:rPr>
          <w:rFonts w:ascii="Times New Roman" w:hAnsi="Times New Roman" w:eastAsia="仿宋_GB2312" w:cs="Times New Roman"/>
          <w:b/>
          <w:color w:val="FF0000"/>
          <w:sz w:val="72"/>
          <w:szCs w:val="72"/>
        </w:rPr>
      </w:pPr>
      <w:r>
        <w:rPr>
          <w:rFonts w:ascii="Times New Roman" w:hAnsi="Times New Roman" w:eastAsia="宋体" w:cs="Times New Roman"/>
          <w:b/>
          <w:color w:val="FF0000"/>
          <w:sz w:val="72"/>
          <w:szCs w:val="72"/>
          <w:u w:val="single"/>
        </w:rPr>
        <w:t xml:space="preserve"> </w:t>
      </w:r>
      <w:r>
        <w:rPr>
          <w:rFonts w:ascii="Times New Roman" w:hAnsi="Times New Roman" w:eastAsia="仿宋_GB2312" w:cs="Times New Roman"/>
          <w:b/>
          <w:color w:val="FF0000"/>
          <w:sz w:val="72"/>
          <w:szCs w:val="72"/>
          <w:u w:val="single"/>
        </w:rPr>
        <w:t xml:space="preserve">  </w:t>
      </w:r>
      <w:r>
        <w:rPr>
          <w:rFonts w:ascii="Times New Roman" w:hAnsi="Times New Roman" w:eastAsia="仿宋_GB2312" w:cs="Times New Roman"/>
          <w:b/>
          <w:color w:val="FF0000"/>
          <w:sz w:val="72"/>
          <w:szCs w:val="72"/>
        </w:rPr>
        <w:t>市</w:t>
      </w:r>
      <w:r>
        <w:rPr>
          <w:rFonts w:hint="eastAsia" w:ascii="Times New Roman" w:hAnsi="Times New Roman" w:eastAsia="仿宋_GB2312" w:cs="Times New Roman"/>
          <w:b/>
          <w:color w:val="FF0000"/>
          <w:sz w:val="72"/>
          <w:szCs w:val="72"/>
        </w:rPr>
        <w:t>金融发展局</w:t>
      </w:r>
      <w:r>
        <w:rPr>
          <w:rFonts w:ascii="Times New Roman" w:hAnsi="Times New Roman" w:eastAsia="仿宋_GB2312" w:cs="Times New Roman"/>
          <w:b/>
          <w:color w:val="FF0000"/>
          <w:sz w:val="72"/>
          <w:szCs w:val="72"/>
        </w:rPr>
        <w:t>文件</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文   号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5257800" cy="0"/>
                <wp:effectExtent l="7620" t="11430" r="11430" b="762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0pt;margin-top:7.95pt;height:0pt;width:414pt;z-index:251661312;mso-width-relative:page;mso-height-relative:page;" filled="f" stroked="t" coordsize="21600,21600" o:gfxdata="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F9HwnUAAAABgEAAA8AAAAAAAAAAQAgAAAAOAAAAGRycy9kb3ducmV2LnhtbFBL&#10;AQIUABQAAAAIAIdO4kBvXhHd5AEAAKsDAAAOAAAAAAAAAAEAIAAAADkBAABkcnMvZTJvRG9jLnht&#10;bFBLBQYAAAAABgAGAFkBAACPBQAAAAA=&#10;">
                <v:fill on="f" focussize="0,0"/>
                <v:stroke weight="1pt" color="#FF0000" joinstyle="round"/>
                <v:imagedata o:title=""/>
                <o:lock v:ext="edit" aspectratio="f"/>
              </v:line>
            </w:pict>
          </mc:Fallback>
        </mc:AlternateConten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XXXX公司（XXXX分公司）</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设立申请的初审意见</w:t>
      </w:r>
    </w:p>
    <w:p>
      <w:pPr>
        <w:spacing w:line="520" w:lineRule="exact"/>
        <w:jc w:val="center"/>
        <w:rPr>
          <w:rFonts w:ascii="Times New Roman" w:hAnsi="Times New Roman" w:eastAsia="方正小标宋简体" w:cs="Times New Roman"/>
          <w:b/>
          <w:sz w:val="44"/>
          <w:szCs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省金融监管局：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根据《典当管理办法》《典当行业监管规定》有关要求，我局对</w:t>
      </w:r>
      <w:r>
        <w:rPr>
          <w:rFonts w:hint="eastAsia" w:ascii="Times New Roman" w:hAnsi="Times New Roman" w:eastAsia="仿宋_GB2312" w:cs="Times New Roman"/>
          <w:kern w:val="0"/>
          <w:sz w:val="32"/>
          <w:szCs w:val="32"/>
        </w:rPr>
        <w:t>XXXX公司、XXXX公司、XXX、XXX</w:t>
      </w:r>
      <w:r>
        <w:rPr>
          <w:rFonts w:ascii="Times New Roman" w:hAnsi="Times New Roman" w:eastAsia="仿宋_GB2312" w:cs="Times New Roman"/>
          <w:sz w:val="32"/>
          <w:szCs w:val="32"/>
        </w:rPr>
        <w:t>等股东共同设立</w:t>
      </w:r>
      <w:r>
        <w:rPr>
          <w:rFonts w:hint="eastAsia" w:ascii="Times New Roman" w:hAnsi="Times New Roman" w:eastAsia="仿宋_GB2312" w:cs="Times New Roman"/>
          <w:kern w:val="0"/>
          <w:sz w:val="32"/>
          <w:szCs w:val="32"/>
        </w:rPr>
        <w:t>XXXX公司</w:t>
      </w:r>
      <w:r>
        <w:rPr>
          <w:rFonts w:ascii="Times New Roman" w:hAnsi="Times New Roman" w:eastAsia="仿宋_GB2312" w:cs="Times New Roman"/>
          <w:sz w:val="32"/>
          <w:szCs w:val="32"/>
        </w:rPr>
        <w:t>的申请材料进行认真审核。现将有关情况报告如下：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一、公司基本情况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w:t>
      </w:r>
      <w:r>
        <w:rPr>
          <w:rFonts w:hint="eastAsia" w:ascii="Times New Roman" w:hAnsi="Times New Roman" w:eastAsia="仿宋_GB2312" w:cs="Times New Roman"/>
          <w:sz w:val="32"/>
          <w:szCs w:val="32"/>
        </w:rPr>
        <w:t>经营住所</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注册资本： </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法定代表人</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联系电话：</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二、股东情况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（一）法人股东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法人股东</w:t>
      </w:r>
      <w:r>
        <w:rPr>
          <w:rFonts w:hint="eastAsia" w:ascii="Times New Roman" w:hAnsi="Times New Roman" w:eastAsia="仿宋_GB2312" w:cs="Times New Roman"/>
          <w:kern w:val="0"/>
          <w:sz w:val="32"/>
          <w:szCs w:val="32"/>
        </w:rPr>
        <w:t>XX</w:t>
      </w:r>
      <w:r>
        <w:rPr>
          <w:rFonts w:ascii="Times New Roman" w:hAnsi="Times New Roman" w:eastAsia="仿宋_GB2312" w:cs="Times New Roman"/>
          <w:sz w:val="32"/>
          <w:szCs w:val="32"/>
        </w:rPr>
        <w:t>户，合计持股比例</w:t>
      </w:r>
      <w:r>
        <w:rPr>
          <w:rFonts w:hint="eastAsia" w:ascii="Times New Roman" w:hAnsi="Times New Roman" w:eastAsia="仿宋_GB2312" w:cs="Times New Roman"/>
          <w:kern w:val="0"/>
          <w:sz w:val="32"/>
          <w:szCs w:val="32"/>
        </w:rPr>
        <w:t>XX</w:t>
      </w:r>
      <w:r>
        <w:rPr>
          <w:rFonts w:ascii="Times New Roman" w:hAnsi="Times New Roman" w:eastAsia="仿宋_GB2312" w:cs="Times New Roman"/>
          <w:sz w:val="32"/>
          <w:szCs w:val="32"/>
        </w:rPr>
        <w:t xml:space="preserve"> %，符合法人股相对控股的要求。（有/无）外资（含港澳台资）股份，入股资金来源真实合法。具体情况如下：</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1447"/>
        <w:gridCol w:w="1551"/>
        <w:gridCol w:w="1379"/>
        <w:gridCol w:w="1380"/>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公司全称</w:t>
            </w:r>
          </w:p>
        </w:tc>
        <w:tc>
          <w:tcPr>
            <w:tcW w:w="1447"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法定代表人</w:t>
            </w:r>
          </w:p>
        </w:tc>
        <w:tc>
          <w:tcPr>
            <w:tcW w:w="1551"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公司类型</w:t>
            </w:r>
          </w:p>
        </w:tc>
        <w:tc>
          <w:tcPr>
            <w:tcW w:w="1379" w:type="dxa"/>
            <w:vAlign w:val="center"/>
          </w:tcPr>
          <w:p>
            <w:pPr>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本次出资</w:t>
            </w:r>
            <w:r>
              <w:rPr>
                <w:rFonts w:hint="eastAsia" w:ascii="Times New Roman" w:hAnsi="Times New Roman" w:eastAsia="仿宋_GB2312" w:cs="Times New Roman"/>
                <w:sz w:val="24"/>
                <w:szCs w:val="32"/>
              </w:rPr>
              <w:t xml:space="preserve"> </w:t>
            </w:r>
            <w:r>
              <w:rPr>
                <w:rFonts w:ascii="Times New Roman" w:hAnsi="Times New Roman" w:eastAsia="仿宋_GB2312" w:cs="Times New Roman"/>
                <w:sz w:val="24"/>
                <w:szCs w:val="32"/>
              </w:rPr>
              <w:t>额度</w:t>
            </w:r>
          </w:p>
        </w:tc>
        <w:tc>
          <w:tcPr>
            <w:tcW w:w="1380" w:type="dxa"/>
            <w:vAlign w:val="center"/>
          </w:tcPr>
          <w:p>
            <w:pPr>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所有者权益合计</w:t>
            </w:r>
          </w:p>
        </w:tc>
        <w:tc>
          <w:tcPr>
            <w:tcW w:w="1156" w:type="dxa"/>
            <w:vAlign w:val="center"/>
          </w:tcPr>
          <w:p>
            <w:pPr>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长期股权投资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spacing w:line="560" w:lineRule="exact"/>
              <w:jc w:val="center"/>
              <w:rPr>
                <w:rFonts w:ascii="Times New Roman" w:hAnsi="Times New Roman" w:eastAsia="仿宋_GB2312" w:cs="Times New Roman"/>
                <w:sz w:val="32"/>
                <w:szCs w:val="32"/>
              </w:rPr>
            </w:pPr>
          </w:p>
        </w:tc>
        <w:tc>
          <w:tcPr>
            <w:tcW w:w="1447" w:type="dxa"/>
            <w:vAlign w:val="center"/>
          </w:tcPr>
          <w:p>
            <w:pPr>
              <w:spacing w:line="560" w:lineRule="exact"/>
              <w:jc w:val="center"/>
              <w:rPr>
                <w:rFonts w:ascii="Times New Roman" w:hAnsi="Times New Roman" w:eastAsia="仿宋_GB2312" w:cs="Times New Roman"/>
                <w:sz w:val="32"/>
                <w:szCs w:val="32"/>
              </w:rPr>
            </w:pPr>
          </w:p>
        </w:tc>
        <w:tc>
          <w:tcPr>
            <w:tcW w:w="1551" w:type="dxa"/>
            <w:vAlign w:val="center"/>
          </w:tcPr>
          <w:p>
            <w:pPr>
              <w:spacing w:line="560" w:lineRule="exact"/>
              <w:jc w:val="center"/>
              <w:rPr>
                <w:rFonts w:ascii="Times New Roman" w:hAnsi="Times New Roman" w:eastAsia="仿宋_GB2312" w:cs="Times New Roman"/>
                <w:sz w:val="32"/>
                <w:szCs w:val="32"/>
              </w:rPr>
            </w:pPr>
          </w:p>
        </w:tc>
        <w:tc>
          <w:tcPr>
            <w:tcW w:w="1379" w:type="dxa"/>
            <w:vAlign w:val="center"/>
          </w:tcPr>
          <w:p>
            <w:pPr>
              <w:spacing w:line="560" w:lineRule="exact"/>
              <w:jc w:val="center"/>
              <w:rPr>
                <w:rFonts w:ascii="Times New Roman" w:hAnsi="Times New Roman" w:eastAsia="仿宋_GB2312" w:cs="Times New Roman"/>
                <w:sz w:val="32"/>
                <w:szCs w:val="32"/>
              </w:rPr>
            </w:pPr>
          </w:p>
        </w:tc>
        <w:tc>
          <w:tcPr>
            <w:tcW w:w="1380" w:type="dxa"/>
            <w:vAlign w:val="center"/>
          </w:tcPr>
          <w:p>
            <w:pPr>
              <w:spacing w:line="560" w:lineRule="exact"/>
              <w:jc w:val="center"/>
              <w:rPr>
                <w:rFonts w:ascii="Times New Roman" w:hAnsi="Times New Roman" w:eastAsia="仿宋_GB2312" w:cs="Times New Roman"/>
                <w:sz w:val="32"/>
                <w:szCs w:val="32"/>
              </w:rPr>
            </w:pPr>
          </w:p>
        </w:tc>
        <w:tc>
          <w:tcPr>
            <w:tcW w:w="1156" w:type="dxa"/>
            <w:vAlign w:val="center"/>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3" w:type="dxa"/>
            <w:vAlign w:val="center"/>
          </w:tcPr>
          <w:p>
            <w:pPr>
              <w:spacing w:line="560" w:lineRule="exact"/>
              <w:jc w:val="center"/>
              <w:rPr>
                <w:rFonts w:ascii="Times New Roman" w:hAnsi="Times New Roman" w:eastAsia="仿宋_GB2312" w:cs="Times New Roman"/>
                <w:sz w:val="32"/>
                <w:szCs w:val="32"/>
              </w:rPr>
            </w:pPr>
          </w:p>
        </w:tc>
        <w:tc>
          <w:tcPr>
            <w:tcW w:w="1447" w:type="dxa"/>
            <w:vAlign w:val="center"/>
          </w:tcPr>
          <w:p>
            <w:pPr>
              <w:spacing w:line="560" w:lineRule="exact"/>
              <w:jc w:val="center"/>
              <w:rPr>
                <w:rFonts w:ascii="Times New Roman" w:hAnsi="Times New Roman" w:eastAsia="仿宋_GB2312" w:cs="Times New Roman"/>
                <w:sz w:val="32"/>
                <w:szCs w:val="32"/>
              </w:rPr>
            </w:pPr>
          </w:p>
        </w:tc>
        <w:tc>
          <w:tcPr>
            <w:tcW w:w="1551" w:type="dxa"/>
            <w:vAlign w:val="center"/>
          </w:tcPr>
          <w:p>
            <w:pPr>
              <w:spacing w:line="560" w:lineRule="exact"/>
              <w:jc w:val="center"/>
              <w:rPr>
                <w:rFonts w:ascii="Times New Roman" w:hAnsi="Times New Roman" w:eastAsia="仿宋_GB2312" w:cs="Times New Roman"/>
                <w:sz w:val="32"/>
                <w:szCs w:val="32"/>
              </w:rPr>
            </w:pPr>
          </w:p>
        </w:tc>
        <w:tc>
          <w:tcPr>
            <w:tcW w:w="1379" w:type="dxa"/>
            <w:vAlign w:val="center"/>
          </w:tcPr>
          <w:p>
            <w:pPr>
              <w:spacing w:line="560" w:lineRule="exact"/>
              <w:jc w:val="center"/>
              <w:rPr>
                <w:rFonts w:ascii="Times New Roman" w:hAnsi="Times New Roman" w:eastAsia="仿宋_GB2312" w:cs="Times New Roman"/>
                <w:sz w:val="32"/>
                <w:szCs w:val="32"/>
              </w:rPr>
            </w:pPr>
          </w:p>
        </w:tc>
        <w:tc>
          <w:tcPr>
            <w:tcW w:w="1380" w:type="dxa"/>
            <w:vAlign w:val="center"/>
          </w:tcPr>
          <w:p>
            <w:pPr>
              <w:spacing w:line="560" w:lineRule="exact"/>
              <w:jc w:val="center"/>
              <w:rPr>
                <w:rFonts w:ascii="Times New Roman" w:hAnsi="Times New Roman" w:eastAsia="仿宋_GB2312" w:cs="Times New Roman"/>
                <w:sz w:val="32"/>
                <w:szCs w:val="32"/>
              </w:rPr>
            </w:pPr>
          </w:p>
        </w:tc>
        <w:tc>
          <w:tcPr>
            <w:tcW w:w="1156" w:type="dxa"/>
            <w:vAlign w:val="center"/>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3" w:type="dxa"/>
            <w:vAlign w:val="center"/>
          </w:tcPr>
          <w:p>
            <w:pPr>
              <w:spacing w:line="560" w:lineRule="exact"/>
              <w:jc w:val="center"/>
              <w:rPr>
                <w:rFonts w:ascii="Times New Roman" w:hAnsi="Times New Roman" w:eastAsia="仿宋_GB2312" w:cs="Times New Roman"/>
                <w:sz w:val="32"/>
                <w:szCs w:val="32"/>
              </w:rPr>
            </w:pPr>
          </w:p>
        </w:tc>
        <w:tc>
          <w:tcPr>
            <w:tcW w:w="1447" w:type="dxa"/>
            <w:vAlign w:val="center"/>
          </w:tcPr>
          <w:p>
            <w:pPr>
              <w:spacing w:line="560" w:lineRule="exact"/>
              <w:jc w:val="center"/>
              <w:rPr>
                <w:rFonts w:ascii="Times New Roman" w:hAnsi="Times New Roman" w:eastAsia="仿宋_GB2312" w:cs="Times New Roman"/>
                <w:sz w:val="32"/>
                <w:szCs w:val="32"/>
              </w:rPr>
            </w:pPr>
          </w:p>
        </w:tc>
        <w:tc>
          <w:tcPr>
            <w:tcW w:w="1551" w:type="dxa"/>
            <w:vAlign w:val="center"/>
          </w:tcPr>
          <w:p>
            <w:pPr>
              <w:spacing w:line="560" w:lineRule="exact"/>
              <w:jc w:val="center"/>
              <w:rPr>
                <w:rFonts w:ascii="Times New Roman" w:hAnsi="Times New Roman" w:eastAsia="仿宋_GB2312" w:cs="Times New Roman"/>
                <w:sz w:val="32"/>
                <w:szCs w:val="32"/>
              </w:rPr>
            </w:pPr>
          </w:p>
        </w:tc>
        <w:tc>
          <w:tcPr>
            <w:tcW w:w="1379" w:type="dxa"/>
            <w:vAlign w:val="center"/>
          </w:tcPr>
          <w:p>
            <w:pPr>
              <w:spacing w:line="560" w:lineRule="exact"/>
              <w:jc w:val="center"/>
              <w:rPr>
                <w:rFonts w:ascii="Times New Roman" w:hAnsi="Times New Roman" w:eastAsia="仿宋_GB2312" w:cs="Times New Roman"/>
                <w:sz w:val="32"/>
                <w:szCs w:val="32"/>
              </w:rPr>
            </w:pPr>
          </w:p>
        </w:tc>
        <w:tc>
          <w:tcPr>
            <w:tcW w:w="1380" w:type="dxa"/>
            <w:vAlign w:val="center"/>
          </w:tcPr>
          <w:p>
            <w:pPr>
              <w:spacing w:line="560" w:lineRule="exact"/>
              <w:jc w:val="center"/>
              <w:rPr>
                <w:rFonts w:ascii="Times New Roman" w:hAnsi="Times New Roman" w:eastAsia="仿宋_GB2312" w:cs="Times New Roman"/>
                <w:sz w:val="32"/>
                <w:szCs w:val="32"/>
              </w:rPr>
            </w:pPr>
          </w:p>
        </w:tc>
        <w:tc>
          <w:tcPr>
            <w:tcW w:w="1156" w:type="dxa"/>
            <w:vAlign w:val="center"/>
          </w:tcPr>
          <w:p>
            <w:pPr>
              <w:spacing w:line="560" w:lineRule="exact"/>
              <w:jc w:val="center"/>
              <w:rPr>
                <w:rFonts w:ascii="Times New Roman" w:hAnsi="Times New Roman" w:eastAsia="仿宋_GB2312" w:cs="Times New Roman"/>
                <w:sz w:val="32"/>
                <w:szCs w:val="32"/>
              </w:rPr>
            </w:pPr>
          </w:p>
        </w:tc>
      </w:tr>
    </w:tbl>
    <w:p>
      <w:pPr>
        <w:spacing w:line="560" w:lineRule="exact"/>
        <w:ind w:firstLine="480" w:firstLineChars="200"/>
        <w:rPr>
          <w:rFonts w:ascii="Times New Roman" w:hAnsi="Times New Roman" w:eastAsia="仿宋_GB2312" w:cs="Times New Roman"/>
          <w:sz w:val="24"/>
          <w:szCs w:val="32"/>
        </w:rPr>
      </w:pPr>
      <w:r>
        <w:rPr>
          <w:rFonts w:ascii="Times New Roman" w:hAnsi="Times New Roman" w:eastAsia="仿宋_GB2312" w:cs="Times New Roman"/>
          <w:sz w:val="24"/>
          <w:szCs w:val="32"/>
        </w:rPr>
        <w:t>填表说明：1.公司类型按照营业执照填写；2.本次出资额度为对该典当行的出资额度；3.所有者权益合计、长期股权投资按照上年度资产负债表对应项填写。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上述法人股东均已提供出资典当行的股东会决议</w:t>
      </w:r>
      <w:r>
        <w:rPr>
          <w:rFonts w:hint="eastAsia" w:ascii="Times New Roman" w:hAnsi="Times New Roman" w:eastAsia="仿宋_GB2312" w:cs="Times New Roman"/>
          <w:sz w:val="32"/>
          <w:szCs w:val="32"/>
        </w:rPr>
        <w:t>，最近两年纳税记录及</w:t>
      </w:r>
      <w:r>
        <w:rPr>
          <w:rFonts w:ascii="Times New Roman" w:hAnsi="Times New Roman" w:eastAsia="仿宋_GB2312" w:cs="Times New Roman"/>
          <w:sz w:val="32"/>
          <w:szCs w:val="32"/>
        </w:rPr>
        <w:t>会计师事务所出具的</w:t>
      </w:r>
      <w:r>
        <w:rPr>
          <w:rFonts w:hint="eastAsia" w:ascii="Times New Roman" w:hAnsi="Times New Roman" w:eastAsia="仿宋_GB2312" w:cs="Times New Roman"/>
          <w:sz w:val="32"/>
          <w:szCs w:val="32"/>
        </w:rPr>
        <w:t>最近两个完整年度无保留意见的</w:t>
      </w:r>
      <w:r>
        <w:rPr>
          <w:rFonts w:ascii="Times New Roman" w:hAnsi="Times New Roman" w:eastAsia="仿宋_GB2312" w:cs="Times New Roman"/>
          <w:sz w:val="32"/>
          <w:szCs w:val="32"/>
        </w:rPr>
        <w:t>财务审计报告原件。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（二）自然人股东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自然人股东</w:t>
      </w:r>
      <w:r>
        <w:rPr>
          <w:rFonts w:hint="eastAsia" w:ascii="Times New Roman" w:hAnsi="Times New Roman" w:eastAsia="仿宋_GB2312" w:cs="Times New Roman"/>
          <w:kern w:val="0"/>
          <w:sz w:val="32"/>
          <w:szCs w:val="32"/>
        </w:rPr>
        <w:t>XX</w:t>
      </w:r>
      <w:r>
        <w:rPr>
          <w:rFonts w:ascii="Times New Roman" w:hAnsi="Times New Roman" w:eastAsia="仿宋_GB2312" w:cs="Times New Roman"/>
          <w:sz w:val="32"/>
          <w:szCs w:val="32"/>
        </w:rPr>
        <w:t>人，合计持股比例</w:t>
      </w:r>
      <w:r>
        <w:rPr>
          <w:rFonts w:hint="eastAsia" w:ascii="Times New Roman" w:hAnsi="Times New Roman" w:eastAsia="仿宋_GB2312" w:cs="Times New Roman"/>
          <w:kern w:val="0"/>
          <w:sz w:val="32"/>
          <w:szCs w:val="32"/>
        </w:rPr>
        <w:t>XX</w:t>
      </w:r>
      <w:r>
        <w:rPr>
          <w:rFonts w:ascii="Times New Roman" w:hAnsi="Times New Roman" w:eastAsia="仿宋_GB2312" w:cs="Times New Roman"/>
          <w:sz w:val="32"/>
          <w:szCs w:val="32"/>
        </w:rPr>
        <w:t>%，入股资金来源真实合法。具体情况如下：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7"/>
        <w:gridCol w:w="2627"/>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27"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姓名</w:t>
            </w:r>
          </w:p>
        </w:tc>
        <w:tc>
          <w:tcPr>
            <w:tcW w:w="2627"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身份证号</w:t>
            </w:r>
          </w:p>
        </w:tc>
        <w:tc>
          <w:tcPr>
            <w:tcW w:w="3077" w:type="dxa"/>
            <w:vAlign w:val="center"/>
          </w:tcPr>
          <w:p>
            <w:pPr>
              <w:spacing w:line="5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本次出资额度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627" w:type="dxa"/>
            <w:vAlign w:val="center"/>
          </w:tcPr>
          <w:p>
            <w:pPr>
              <w:spacing w:line="560" w:lineRule="exact"/>
              <w:jc w:val="center"/>
              <w:rPr>
                <w:rFonts w:ascii="Times New Roman" w:hAnsi="Times New Roman" w:eastAsia="仿宋_GB2312" w:cs="Times New Roman"/>
                <w:sz w:val="32"/>
                <w:szCs w:val="32"/>
              </w:rPr>
            </w:pPr>
          </w:p>
        </w:tc>
        <w:tc>
          <w:tcPr>
            <w:tcW w:w="2627" w:type="dxa"/>
            <w:vAlign w:val="center"/>
          </w:tcPr>
          <w:p>
            <w:pPr>
              <w:spacing w:line="560" w:lineRule="exact"/>
              <w:jc w:val="center"/>
              <w:rPr>
                <w:rFonts w:ascii="Times New Roman" w:hAnsi="Times New Roman" w:eastAsia="仿宋_GB2312" w:cs="Times New Roman"/>
                <w:sz w:val="32"/>
                <w:szCs w:val="32"/>
              </w:rPr>
            </w:pPr>
          </w:p>
        </w:tc>
        <w:tc>
          <w:tcPr>
            <w:tcW w:w="3077" w:type="dxa"/>
            <w:vAlign w:val="center"/>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27" w:type="dxa"/>
            <w:vAlign w:val="center"/>
          </w:tcPr>
          <w:p>
            <w:pPr>
              <w:spacing w:line="560" w:lineRule="exact"/>
              <w:jc w:val="center"/>
              <w:rPr>
                <w:rFonts w:ascii="Times New Roman" w:hAnsi="Times New Roman" w:eastAsia="仿宋_GB2312" w:cs="Times New Roman"/>
                <w:sz w:val="32"/>
                <w:szCs w:val="32"/>
              </w:rPr>
            </w:pPr>
          </w:p>
        </w:tc>
        <w:tc>
          <w:tcPr>
            <w:tcW w:w="2627" w:type="dxa"/>
            <w:vAlign w:val="center"/>
          </w:tcPr>
          <w:p>
            <w:pPr>
              <w:spacing w:line="560" w:lineRule="exact"/>
              <w:jc w:val="center"/>
              <w:rPr>
                <w:rFonts w:ascii="Times New Roman" w:hAnsi="Times New Roman" w:eastAsia="仿宋_GB2312" w:cs="Times New Roman"/>
                <w:sz w:val="32"/>
                <w:szCs w:val="32"/>
              </w:rPr>
            </w:pPr>
          </w:p>
        </w:tc>
        <w:tc>
          <w:tcPr>
            <w:tcW w:w="3077" w:type="dxa"/>
            <w:vAlign w:val="center"/>
          </w:tcPr>
          <w:p>
            <w:pPr>
              <w:spacing w:line="56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27" w:type="dxa"/>
            <w:vAlign w:val="center"/>
          </w:tcPr>
          <w:p>
            <w:pPr>
              <w:spacing w:line="560" w:lineRule="exact"/>
              <w:jc w:val="center"/>
              <w:rPr>
                <w:rFonts w:ascii="Times New Roman" w:hAnsi="Times New Roman" w:eastAsia="仿宋_GB2312" w:cs="Times New Roman"/>
                <w:sz w:val="32"/>
                <w:szCs w:val="32"/>
              </w:rPr>
            </w:pPr>
          </w:p>
        </w:tc>
        <w:tc>
          <w:tcPr>
            <w:tcW w:w="2627" w:type="dxa"/>
            <w:vAlign w:val="center"/>
          </w:tcPr>
          <w:p>
            <w:pPr>
              <w:spacing w:line="560" w:lineRule="exact"/>
              <w:jc w:val="center"/>
              <w:rPr>
                <w:rFonts w:ascii="Times New Roman" w:hAnsi="Times New Roman" w:eastAsia="仿宋_GB2312" w:cs="Times New Roman"/>
                <w:sz w:val="32"/>
                <w:szCs w:val="32"/>
              </w:rPr>
            </w:pPr>
          </w:p>
        </w:tc>
        <w:tc>
          <w:tcPr>
            <w:tcW w:w="3077" w:type="dxa"/>
            <w:vAlign w:val="center"/>
          </w:tcPr>
          <w:p>
            <w:pPr>
              <w:spacing w:line="560" w:lineRule="exact"/>
              <w:jc w:val="center"/>
              <w:rPr>
                <w:rFonts w:ascii="Times New Roman" w:hAnsi="Times New Roman" w:eastAsia="仿宋_GB2312" w:cs="Times New Roman"/>
                <w:sz w:val="32"/>
                <w:szCs w:val="32"/>
              </w:rPr>
            </w:pPr>
          </w:p>
        </w:tc>
      </w:tr>
    </w:tbl>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三、股东及高管人员资质情况</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经审核，所有股东均</w:t>
      </w:r>
      <w:r>
        <w:rPr>
          <w:rFonts w:hint="eastAsia" w:ascii="Times New Roman" w:hAnsi="Times New Roman" w:eastAsia="仿宋_GB2312" w:cs="Times New Roman"/>
          <w:sz w:val="32"/>
          <w:szCs w:val="32"/>
        </w:rPr>
        <w:t>出具出资能力证明并</w:t>
      </w:r>
      <w:r>
        <w:rPr>
          <w:rFonts w:ascii="Times New Roman" w:hAnsi="Times New Roman" w:eastAsia="仿宋_GB2312" w:cs="Times New Roman"/>
          <w:sz w:val="32"/>
          <w:szCs w:val="32"/>
        </w:rPr>
        <w:t>在出资协议书上签字盖章，</w:t>
      </w:r>
      <w:r>
        <w:rPr>
          <w:rFonts w:hint="eastAsia" w:ascii="Times New Roman" w:hAnsi="Times New Roman" w:eastAsia="仿宋_GB2312" w:cs="Times New Roman"/>
          <w:sz w:val="32"/>
          <w:szCs w:val="32"/>
        </w:rPr>
        <w:t>资质条件符合我省行业监管要求。</w:t>
      </w:r>
      <w:r>
        <w:rPr>
          <w:rFonts w:ascii="Times New Roman" w:hAnsi="Times New Roman" w:eastAsia="仿宋_GB2312" w:cs="Times New Roman"/>
          <w:sz w:val="32"/>
          <w:szCs w:val="32"/>
        </w:rPr>
        <w:t>自然人股东、拟任</w:t>
      </w:r>
      <w:r>
        <w:rPr>
          <w:rFonts w:hint="eastAsia" w:ascii="Times New Roman" w:hAnsi="Times New Roman" w:eastAsia="仿宋_GB2312" w:cs="Times New Roman"/>
          <w:sz w:val="32"/>
          <w:szCs w:val="32"/>
        </w:rPr>
        <w:t>董事、监事、高级管理人员，</w:t>
      </w:r>
      <w:r>
        <w:rPr>
          <w:rFonts w:ascii="Times New Roman" w:hAnsi="Times New Roman" w:eastAsia="仿宋_GB2312" w:cs="Times New Roman"/>
          <w:sz w:val="32"/>
          <w:szCs w:val="32"/>
        </w:rPr>
        <w:t>均非我国公务员，不存在违反《公务员法》有关规定的情形，董事、监事、高级管理人员符合《公司法》任职资格要求及</w:t>
      </w:r>
      <w:r>
        <w:rPr>
          <w:rFonts w:hint="eastAsia" w:ascii="Times New Roman" w:hAnsi="Times New Roman" w:eastAsia="仿宋_GB2312" w:cs="Times New Roman"/>
          <w:sz w:val="32"/>
          <w:szCs w:val="32"/>
        </w:rPr>
        <w:t>我省行业监管要求</w:t>
      </w:r>
      <w:r>
        <w:rPr>
          <w:rFonts w:ascii="Times New Roman" w:hAnsi="Times New Roman" w:eastAsia="仿宋_GB2312" w:cs="Times New Roman"/>
          <w:sz w:val="32"/>
          <w:szCs w:val="32"/>
        </w:rPr>
        <w:t>。</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四、验资情况</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公司已按照要求将注册资本金存放在银行验资账户内，并提交了由会计师事务所出具的验资证明原件，其中包括银行询证函复印件、进账单复印件等银行出具的证明。经审验，验资报告符合国家有关规定。</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五、经营</w:t>
      </w:r>
      <w:r>
        <w:rPr>
          <w:rFonts w:hint="eastAsia" w:ascii="Times New Roman" w:hAnsi="Times New Roman" w:eastAsia="黑体" w:cs="Times New Roman"/>
          <w:sz w:val="32"/>
          <w:szCs w:val="32"/>
        </w:rPr>
        <w:t>住所</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经现场踏勘，经营</w:t>
      </w:r>
      <w:r>
        <w:rPr>
          <w:rFonts w:hint="eastAsia" w:ascii="Times New Roman" w:hAnsi="Times New Roman" w:eastAsia="仿宋_GB2312" w:cs="Times New Roman"/>
          <w:sz w:val="32"/>
          <w:szCs w:val="32"/>
        </w:rPr>
        <w:t>住所</w:t>
      </w:r>
      <w:r>
        <w:rPr>
          <w:rFonts w:ascii="Times New Roman" w:hAnsi="Times New Roman" w:eastAsia="仿宋_GB2312" w:cs="Times New Roman"/>
          <w:sz w:val="32"/>
          <w:szCs w:val="32"/>
        </w:rPr>
        <w:t>符合经营要求，公司已提供</w:t>
      </w:r>
      <w:r>
        <w:rPr>
          <w:rFonts w:hint="eastAsia" w:ascii="Times New Roman" w:hAnsi="Times New Roman" w:eastAsia="仿宋_GB2312" w:cs="Times New Roman"/>
          <w:sz w:val="32"/>
          <w:szCs w:val="32"/>
        </w:rPr>
        <w:t>经营住所</w:t>
      </w:r>
      <w:r>
        <w:rPr>
          <w:rFonts w:ascii="Times New Roman" w:hAnsi="Times New Roman" w:eastAsia="仿宋_GB2312" w:cs="Times New Roman"/>
          <w:sz w:val="32"/>
          <w:szCs w:val="32"/>
        </w:rPr>
        <w:t>所有权或者使用权的有效证明材料。</w:t>
      </w:r>
    </w:p>
    <w:p>
      <w:pPr>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六、相关承诺</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司已根据《典当管理办法》制定公司章程、业务规则以及相关制度，承诺开业时按照全国典当行业监督管理信息系统入网要求，安装相应的计算机及网络设备，配备相应人员，按时报送各项经营数据和财务报表。所有股东均提交了出资承诺书，已注明入股资金为真实自有资金，来源真实合法，未以借贷资金或以他人委托资金入股。</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综上，同意在我市设立XXXX典当有限（责任）公司。</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（注：如为分公司设立申请，</w:t>
      </w:r>
      <w:r>
        <w:rPr>
          <w:rFonts w:hint="eastAsia" w:ascii="Times New Roman" w:hAnsi="Times New Roman" w:eastAsia="仿宋_GB2312" w:cs="Times New Roman"/>
          <w:kern w:val="0"/>
          <w:sz w:val="32"/>
          <w:szCs w:val="32"/>
        </w:rPr>
        <w:t>除列明分公司基本情况外，应列明</w:t>
      </w:r>
      <w:r>
        <w:rPr>
          <w:rFonts w:ascii="Times New Roman" w:hAnsi="Times New Roman" w:eastAsia="仿宋_GB2312" w:cs="Times New Roman"/>
          <w:kern w:val="0"/>
          <w:sz w:val="32"/>
          <w:szCs w:val="32"/>
        </w:rPr>
        <w:t>典当行基本情况、经营情况及营运资金拨付情况）</w:t>
      </w:r>
    </w:p>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XX市金融发展局</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spacing w:line="520" w:lineRule="exact"/>
        <w:ind w:firstLine="640" w:firstLineChars="200"/>
        <w:rPr>
          <w:rFonts w:ascii="Times New Roman" w:hAnsi="Times New Roman" w:eastAsia="仿宋_GB2312" w:cs="Times New Roman"/>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1.2</w:t>
      </w:r>
    </w:p>
    <w:p>
      <w:pPr>
        <w:spacing w:line="680" w:lineRule="exact"/>
        <w:jc w:val="center"/>
        <w:rPr>
          <w:rFonts w:ascii="Times New Roman" w:hAnsi="Times New Roman" w:eastAsia="方正小标宋简体" w:cs="Times New Roman"/>
          <w:sz w:val="48"/>
          <w:szCs w:val="48"/>
        </w:rPr>
      </w:pPr>
    </w:p>
    <w:p>
      <w:pPr>
        <w:spacing w:line="680" w:lineRule="exact"/>
        <w:jc w:val="center"/>
        <w:rPr>
          <w:rFonts w:ascii="Times New Roman" w:hAnsi="Times New Roman" w:eastAsia="方正小标宋简体" w:cs="Times New Roman"/>
          <w:sz w:val="48"/>
          <w:szCs w:val="48"/>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XXXX公司（XXXX分公司）</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设立</w:t>
      </w:r>
      <w:r>
        <w:rPr>
          <w:rFonts w:hint="eastAsia" w:ascii="Times New Roman" w:hAnsi="Times New Roman" w:eastAsia="方正小标宋简体" w:cs="Times New Roman"/>
          <w:sz w:val="44"/>
          <w:szCs w:val="44"/>
        </w:rPr>
        <w:t>的</w:t>
      </w:r>
      <w:r>
        <w:rPr>
          <w:rFonts w:ascii="Times New Roman" w:hAnsi="Times New Roman" w:eastAsia="方正小标宋简体" w:cs="Times New Roman"/>
          <w:sz w:val="44"/>
          <w:szCs w:val="44"/>
        </w:rPr>
        <w:t>申请</w:t>
      </w:r>
      <w:r>
        <w:rPr>
          <w:rFonts w:hint="eastAsia" w:ascii="Times New Roman" w:hAnsi="Times New Roman" w:eastAsia="方正小标宋简体" w:cs="Times New Roman"/>
          <w:sz w:val="44"/>
          <w:szCs w:val="44"/>
        </w:rPr>
        <w:t>材料</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日</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XXXX公司（XXXX分公司）</w:t>
      </w:r>
    </w:p>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设立的</w:t>
      </w:r>
      <w:r>
        <w:rPr>
          <w:rFonts w:ascii="Times New Roman" w:hAnsi="Times New Roman" w:eastAsia="方正小标宋简体" w:cs="Times New Roman"/>
          <w:sz w:val="44"/>
          <w:szCs w:val="44"/>
        </w:rPr>
        <w:t>申请</w:t>
      </w:r>
    </w:p>
    <w:p>
      <w:pPr>
        <w:spacing w:line="520" w:lineRule="exact"/>
        <w:rPr>
          <w:rFonts w:ascii="Times New Roman" w:hAnsi="Times New Roman" w:eastAsia="仿宋_GB2312" w:cs="Times New Roman"/>
          <w:kern w:val="0"/>
          <w:sz w:val="32"/>
          <w:szCs w:val="32"/>
        </w:rPr>
      </w:pPr>
    </w:p>
    <w:p>
      <w:pPr>
        <w:spacing w:line="52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辽宁省地方金融监督管理局</w:t>
      </w:r>
      <w:r>
        <w:rPr>
          <w:rFonts w:ascii="Times New Roman" w:hAnsi="Times New Roman" w:eastAsia="仿宋_GB2312" w:cs="Times New Roman"/>
          <w:kern w:val="0"/>
          <w:sz w:val="32"/>
          <w:szCs w:val="32"/>
        </w:rPr>
        <w:t>：</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按照《典当管理办法》《典当行业监管规定》要求，</w:t>
      </w:r>
      <w:r>
        <w:rPr>
          <w:rFonts w:hint="eastAsia" w:ascii="Times New Roman" w:hAnsi="Times New Roman" w:eastAsia="仿宋_GB2312" w:cs="Times New Roman"/>
          <w:kern w:val="0"/>
          <w:sz w:val="32"/>
          <w:szCs w:val="32"/>
        </w:rPr>
        <w:t>XXXX公司、XXXX公司、XXX、XXX</w:t>
      </w:r>
      <w:r>
        <w:rPr>
          <w:rFonts w:ascii="Times New Roman" w:hAnsi="Times New Roman" w:eastAsia="仿宋_GB2312" w:cs="Times New Roman"/>
          <w:sz w:val="32"/>
          <w:szCs w:val="32"/>
        </w:rPr>
        <w:t>等股东共同设立</w:t>
      </w:r>
      <w:r>
        <w:rPr>
          <w:rFonts w:hint="eastAsia" w:ascii="Times New Roman" w:hAnsi="Times New Roman" w:eastAsia="仿宋_GB2312" w:cs="Times New Roman"/>
          <w:kern w:val="0"/>
          <w:sz w:val="32"/>
          <w:szCs w:val="32"/>
        </w:rPr>
        <w:t>XXXX公司</w:t>
      </w:r>
      <w:r>
        <w:rPr>
          <w:rFonts w:ascii="Times New Roman" w:hAnsi="Times New Roman" w:eastAsia="仿宋_GB2312" w:cs="Times New Roman"/>
          <w:kern w:val="0"/>
          <w:sz w:val="32"/>
          <w:szCs w:val="32"/>
        </w:rPr>
        <w:t>。</w:t>
      </w:r>
    </w:p>
    <w:p>
      <w:pPr>
        <w:widowControl/>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一、拟设立XXXX典当行有限公司的基本情况</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1．公司名称：</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2．注册资本：</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3．法定代表人：</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经营住所</w:t>
      </w:r>
      <w:r>
        <w:rPr>
          <w:rFonts w:ascii="Times New Roman" w:hAnsi="Times New Roman" w:eastAsia="仿宋_GB2312" w:cs="Times New Roman"/>
          <w:kern w:val="0"/>
          <w:sz w:val="32"/>
          <w:szCs w:val="32"/>
        </w:rPr>
        <w:t>：</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 经营范围：</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 股东及出资额：</w:t>
      </w:r>
    </w:p>
    <w:tbl>
      <w:tblPr>
        <w:tblStyle w:val="2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2745"/>
        <w:gridCol w:w="185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股东名称</w:t>
            </w:r>
          </w:p>
        </w:tc>
        <w:tc>
          <w:tcPr>
            <w:tcW w:w="2745" w:type="dxa"/>
            <w:vAlign w:val="center"/>
          </w:tcPr>
          <w:p>
            <w:pPr>
              <w:widowControl/>
              <w:spacing w:line="520" w:lineRule="exact"/>
              <w:jc w:val="center"/>
              <w:rPr>
                <w:rFonts w:ascii="Times New Roman" w:hAnsi="Times New Roman" w:eastAsia="仿宋_GB2312" w:cs="Times New Roman"/>
                <w:kern w:val="0"/>
                <w:sz w:val="28"/>
                <w:szCs w:val="32"/>
              </w:rPr>
            </w:pPr>
            <w:r>
              <w:rPr>
                <w:rFonts w:hint="eastAsia" w:ascii="Times New Roman" w:hAnsi="Times New Roman" w:eastAsia="仿宋_GB2312" w:cs="Times New Roman"/>
                <w:kern w:val="0"/>
                <w:sz w:val="28"/>
                <w:szCs w:val="32"/>
              </w:rPr>
              <w:t>统一社会信用代码</w:t>
            </w:r>
            <w:r>
              <w:rPr>
                <w:rFonts w:ascii="Times New Roman" w:hAnsi="Times New Roman" w:eastAsia="仿宋_GB2312" w:cs="Times New Roman"/>
                <w:kern w:val="0"/>
                <w:sz w:val="28"/>
                <w:szCs w:val="32"/>
              </w:rPr>
              <w:t>（身份证号）</w:t>
            </w:r>
          </w:p>
        </w:tc>
        <w:tc>
          <w:tcPr>
            <w:tcW w:w="1857"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出资金额</w:t>
            </w:r>
          </w:p>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（万元）</w:t>
            </w:r>
          </w:p>
        </w:tc>
        <w:tc>
          <w:tcPr>
            <w:tcW w:w="197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占比</w:t>
            </w:r>
          </w:p>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XXXX公司</w:t>
            </w:r>
          </w:p>
        </w:tc>
        <w:tc>
          <w:tcPr>
            <w:tcW w:w="2745" w:type="dxa"/>
            <w:vAlign w:val="center"/>
          </w:tcPr>
          <w:p>
            <w:pPr>
              <w:widowControl/>
              <w:spacing w:line="520" w:lineRule="exact"/>
              <w:jc w:val="center"/>
              <w:rPr>
                <w:rFonts w:ascii="Times New Roman" w:hAnsi="Times New Roman" w:eastAsia="仿宋_GB2312" w:cs="Times New Roman"/>
                <w:kern w:val="0"/>
                <w:sz w:val="28"/>
                <w:szCs w:val="32"/>
              </w:rPr>
            </w:pPr>
          </w:p>
        </w:tc>
        <w:tc>
          <w:tcPr>
            <w:tcW w:w="1857" w:type="dxa"/>
            <w:vAlign w:val="center"/>
          </w:tcPr>
          <w:p>
            <w:pPr>
              <w:widowControl/>
              <w:spacing w:line="520" w:lineRule="exact"/>
              <w:jc w:val="center"/>
              <w:rPr>
                <w:rFonts w:ascii="Times New Roman" w:hAnsi="Times New Roman" w:eastAsia="仿宋_GB2312" w:cs="Times New Roman"/>
                <w:kern w:val="0"/>
                <w:sz w:val="28"/>
                <w:szCs w:val="32"/>
              </w:rPr>
            </w:pPr>
          </w:p>
        </w:tc>
        <w:tc>
          <w:tcPr>
            <w:tcW w:w="1973" w:type="dxa"/>
            <w:vAlign w:val="center"/>
          </w:tcPr>
          <w:p>
            <w:pPr>
              <w:widowControl/>
              <w:spacing w:line="520" w:lineRule="exact"/>
              <w:jc w:val="center"/>
              <w:rPr>
                <w:rFonts w:ascii="Times New Roman" w:hAnsi="Times New Roman" w:eastAsia="仿宋_GB2312"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32"/>
                <w:szCs w:val="32"/>
              </w:rPr>
              <w:t>XXX</w:t>
            </w:r>
          </w:p>
        </w:tc>
        <w:tc>
          <w:tcPr>
            <w:tcW w:w="2745" w:type="dxa"/>
            <w:vAlign w:val="center"/>
          </w:tcPr>
          <w:p>
            <w:pPr>
              <w:widowControl/>
              <w:spacing w:line="520" w:lineRule="exact"/>
              <w:jc w:val="center"/>
              <w:rPr>
                <w:rFonts w:ascii="Times New Roman" w:hAnsi="Times New Roman" w:eastAsia="仿宋_GB2312" w:cs="Times New Roman"/>
                <w:kern w:val="0"/>
                <w:sz w:val="28"/>
                <w:szCs w:val="32"/>
              </w:rPr>
            </w:pPr>
          </w:p>
        </w:tc>
        <w:tc>
          <w:tcPr>
            <w:tcW w:w="1857" w:type="dxa"/>
            <w:vAlign w:val="center"/>
          </w:tcPr>
          <w:p>
            <w:pPr>
              <w:widowControl/>
              <w:spacing w:line="520" w:lineRule="exact"/>
              <w:jc w:val="center"/>
              <w:rPr>
                <w:rFonts w:ascii="Times New Roman" w:hAnsi="Times New Roman" w:eastAsia="仿宋_GB2312" w:cs="Times New Roman"/>
                <w:kern w:val="0"/>
                <w:sz w:val="28"/>
                <w:szCs w:val="32"/>
              </w:rPr>
            </w:pPr>
          </w:p>
        </w:tc>
        <w:tc>
          <w:tcPr>
            <w:tcW w:w="1973" w:type="dxa"/>
            <w:vAlign w:val="center"/>
          </w:tcPr>
          <w:p>
            <w:pPr>
              <w:widowControl/>
              <w:spacing w:line="520" w:lineRule="exact"/>
              <w:jc w:val="center"/>
              <w:rPr>
                <w:rFonts w:ascii="Times New Roman" w:hAnsi="Times New Roman" w:eastAsia="仿宋_GB2312" w:cs="Times New Roman"/>
                <w:kern w:val="0"/>
                <w:sz w:val="28"/>
                <w:szCs w:val="32"/>
              </w:rPr>
            </w:pPr>
          </w:p>
        </w:tc>
      </w:tr>
    </w:tbl>
    <w:p>
      <w:pPr>
        <w:widowControl/>
        <w:spacing w:line="520" w:lineRule="exact"/>
        <w:ind w:firstLine="640" w:firstLineChars="200"/>
        <w:rPr>
          <w:rFonts w:ascii="Times New Roman" w:hAnsi="Times New Roman" w:eastAsia="仿宋_GB2312" w:cs="Times New Roman"/>
          <w:kern w:val="0"/>
          <w:sz w:val="32"/>
          <w:szCs w:val="32"/>
        </w:rPr>
      </w:pP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 股东基本情况介绍：</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法人股东成立时间、注册资本、主营业务、资产状况、盈利状况等。</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自然人股东个人基本情况、主要从事行业、投资资金来源等。</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 董事、监事、高管人员基本情况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widowControl/>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姓名</w:t>
            </w:r>
          </w:p>
        </w:tc>
        <w:tc>
          <w:tcPr>
            <w:tcW w:w="1704" w:type="dxa"/>
            <w:vAlign w:val="center"/>
          </w:tcPr>
          <w:p>
            <w:pPr>
              <w:widowControl/>
              <w:spacing w:line="520" w:lineRule="exact"/>
              <w:jc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拟任</w:t>
            </w:r>
            <w:r>
              <w:rPr>
                <w:rFonts w:ascii="Times New Roman" w:hAnsi="Times New Roman" w:eastAsia="仿宋_GB2312" w:cs="Times New Roman"/>
                <w:kern w:val="0"/>
                <w:sz w:val="32"/>
                <w:szCs w:val="32"/>
              </w:rPr>
              <w:t>职务</w:t>
            </w:r>
          </w:p>
        </w:tc>
        <w:tc>
          <w:tcPr>
            <w:tcW w:w="1704" w:type="dxa"/>
            <w:vAlign w:val="center"/>
          </w:tcPr>
          <w:p>
            <w:pPr>
              <w:widowControl/>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文化程度</w:t>
            </w:r>
          </w:p>
        </w:tc>
        <w:tc>
          <w:tcPr>
            <w:tcW w:w="1705" w:type="dxa"/>
            <w:vAlign w:val="center"/>
          </w:tcPr>
          <w:p>
            <w:pPr>
              <w:widowControl/>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身份证号</w:t>
            </w:r>
          </w:p>
        </w:tc>
        <w:tc>
          <w:tcPr>
            <w:tcW w:w="1705" w:type="dxa"/>
            <w:vAlign w:val="center"/>
          </w:tcPr>
          <w:p>
            <w:pPr>
              <w:widowControl/>
              <w:spacing w:line="52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520" w:lineRule="exact"/>
              <w:rPr>
                <w:rFonts w:ascii="Times New Roman" w:hAnsi="Times New Roman" w:eastAsia="仿宋_GB2312" w:cs="Times New Roman"/>
                <w:kern w:val="0"/>
                <w:sz w:val="32"/>
                <w:szCs w:val="32"/>
              </w:rPr>
            </w:pPr>
          </w:p>
        </w:tc>
        <w:tc>
          <w:tcPr>
            <w:tcW w:w="1704" w:type="dxa"/>
          </w:tcPr>
          <w:p>
            <w:pPr>
              <w:widowControl/>
              <w:spacing w:line="520" w:lineRule="exact"/>
              <w:rPr>
                <w:rFonts w:ascii="Times New Roman" w:hAnsi="Times New Roman" w:eastAsia="仿宋_GB2312" w:cs="Times New Roman"/>
                <w:kern w:val="0"/>
                <w:sz w:val="32"/>
                <w:szCs w:val="32"/>
              </w:rPr>
            </w:pPr>
          </w:p>
        </w:tc>
        <w:tc>
          <w:tcPr>
            <w:tcW w:w="1704" w:type="dxa"/>
          </w:tcPr>
          <w:p>
            <w:pPr>
              <w:widowControl/>
              <w:spacing w:line="520" w:lineRule="exact"/>
              <w:rPr>
                <w:rFonts w:ascii="Times New Roman" w:hAnsi="Times New Roman" w:eastAsia="仿宋_GB2312" w:cs="Times New Roman"/>
                <w:kern w:val="0"/>
                <w:sz w:val="32"/>
                <w:szCs w:val="32"/>
              </w:rPr>
            </w:pPr>
          </w:p>
        </w:tc>
        <w:tc>
          <w:tcPr>
            <w:tcW w:w="1705" w:type="dxa"/>
          </w:tcPr>
          <w:p>
            <w:pPr>
              <w:widowControl/>
              <w:spacing w:line="520" w:lineRule="exact"/>
              <w:rPr>
                <w:rFonts w:ascii="Times New Roman" w:hAnsi="Times New Roman" w:eastAsia="仿宋_GB2312" w:cs="Times New Roman"/>
                <w:kern w:val="0"/>
                <w:sz w:val="32"/>
                <w:szCs w:val="32"/>
              </w:rPr>
            </w:pPr>
          </w:p>
        </w:tc>
        <w:tc>
          <w:tcPr>
            <w:tcW w:w="1705" w:type="dxa"/>
          </w:tcPr>
          <w:p>
            <w:pPr>
              <w:widowControl/>
              <w:spacing w:line="520" w:lineRule="exac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widowControl/>
              <w:spacing w:line="520" w:lineRule="exact"/>
              <w:rPr>
                <w:rFonts w:ascii="Times New Roman" w:hAnsi="Times New Roman" w:eastAsia="仿宋_GB2312" w:cs="Times New Roman"/>
                <w:kern w:val="0"/>
                <w:sz w:val="32"/>
                <w:szCs w:val="32"/>
              </w:rPr>
            </w:pPr>
          </w:p>
        </w:tc>
        <w:tc>
          <w:tcPr>
            <w:tcW w:w="1704" w:type="dxa"/>
          </w:tcPr>
          <w:p>
            <w:pPr>
              <w:widowControl/>
              <w:spacing w:line="520" w:lineRule="exact"/>
              <w:rPr>
                <w:rFonts w:ascii="Times New Roman" w:hAnsi="Times New Roman" w:eastAsia="仿宋_GB2312" w:cs="Times New Roman"/>
                <w:kern w:val="0"/>
                <w:sz w:val="32"/>
                <w:szCs w:val="32"/>
              </w:rPr>
            </w:pPr>
          </w:p>
        </w:tc>
        <w:tc>
          <w:tcPr>
            <w:tcW w:w="1704" w:type="dxa"/>
          </w:tcPr>
          <w:p>
            <w:pPr>
              <w:widowControl/>
              <w:spacing w:line="520" w:lineRule="exact"/>
              <w:rPr>
                <w:rFonts w:ascii="Times New Roman" w:hAnsi="Times New Roman" w:eastAsia="仿宋_GB2312" w:cs="Times New Roman"/>
                <w:kern w:val="0"/>
                <w:sz w:val="32"/>
                <w:szCs w:val="32"/>
              </w:rPr>
            </w:pPr>
          </w:p>
        </w:tc>
        <w:tc>
          <w:tcPr>
            <w:tcW w:w="1705" w:type="dxa"/>
          </w:tcPr>
          <w:p>
            <w:pPr>
              <w:widowControl/>
              <w:spacing w:line="520" w:lineRule="exact"/>
              <w:rPr>
                <w:rFonts w:ascii="Times New Roman" w:hAnsi="Times New Roman" w:eastAsia="仿宋_GB2312" w:cs="Times New Roman"/>
                <w:kern w:val="0"/>
                <w:sz w:val="32"/>
                <w:szCs w:val="32"/>
              </w:rPr>
            </w:pPr>
          </w:p>
        </w:tc>
        <w:tc>
          <w:tcPr>
            <w:tcW w:w="1705" w:type="dxa"/>
          </w:tcPr>
          <w:p>
            <w:pPr>
              <w:widowControl/>
              <w:spacing w:line="520" w:lineRule="exact"/>
              <w:rPr>
                <w:rFonts w:ascii="Times New Roman" w:hAnsi="Times New Roman" w:eastAsia="仿宋_GB2312" w:cs="Times New Roman"/>
                <w:kern w:val="0"/>
                <w:sz w:val="32"/>
                <w:szCs w:val="32"/>
              </w:rPr>
            </w:pPr>
          </w:p>
        </w:tc>
      </w:tr>
    </w:tbl>
    <w:p>
      <w:pPr>
        <w:widowControl/>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二、可行性研究</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 市场分析</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 项目概况</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 效益预算</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 风险评估</w:t>
      </w:r>
    </w:p>
    <w:p>
      <w:pPr>
        <w:widowControl/>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三、筹备工作进展情况</w:t>
      </w:r>
    </w:p>
    <w:p>
      <w:pPr>
        <w:widowControl/>
        <w:spacing w:line="52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四、相关承诺</w:t>
      </w:r>
    </w:p>
    <w:p>
      <w:pPr>
        <w:widowControl/>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XXXX公司所有出资人郑重承诺，提供的申请材料真实、准确、完整，不存在虚假陈述或重大遗漏。否则，愿意承担相应的法律责任，自动放弃典当经营资格，并主动接受省、市地方金融监管部门停业整顿、罚款和取消</w:t>
      </w:r>
      <w:r>
        <w:rPr>
          <w:rFonts w:hint="eastAsia" w:ascii="Times New Roman" w:hAnsi="Times New Roman" w:eastAsia="仿宋_GB2312" w:cs="Times New Roman"/>
          <w:kern w:val="0"/>
          <w:sz w:val="32"/>
          <w:szCs w:val="32"/>
        </w:rPr>
        <w:t>经营</w:t>
      </w:r>
      <w:r>
        <w:rPr>
          <w:rFonts w:ascii="Times New Roman" w:hAnsi="Times New Roman" w:eastAsia="仿宋_GB2312" w:cs="Times New Roman"/>
          <w:kern w:val="0"/>
          <w:sz w:val="32"/>
          <w:szCs w:val="32"/>
        </w:rPr>
        <w:t>许可等相关处置。</w:t>
      </w:r>
    </w:p>
    <w:p>
      <w:pPr>
        <w:spacing w:line="520" w:lineRule="exact"/>
        <w:ind w:firstLine="3520" w:firstLineChars="1100"/>
        <w:jc w:val="left"/>
        <w:rPr>
          <w:rFonts w:ascii="Times New Roman" w:hAnsi="Times New Roman" w:eastAsia="仿宋_GB2312" w:cs="Times New Roman"/>
          <w:color w:val="000000"/>
          <w:kern w:val="0"/>
          <w:sz w:val="32"/>
          <w:szCs w:val="32"/>
          <w:highlight w:val="yellow"/>
          <w:u w:val="single"/>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法人股东(盖章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spacing w:line="520" w:lineRule="exact"/>
        <w:ind w:firstLine="640" w:firstLineChars="200"/>
        <w:jc w:val="left"/>
        <w:rPr>
          <w:rFonts w:ascii="Times New Roman" w:hAnsi="Times New Roman" w:eastAsia="仿宋_GB2312" w:cs="Times New Roman"/>
          <w:color w:val="000000"/>
          <w:kern w:val="0"/>
          <w:sz w:val="32"/>
          <w:szCs w:val="32"/>
        </w:rPr>
      </w:pPr>
    </w:p>
    <w:p>
      <w:pPr>
        <w:spacing w:line="520" w:lineRule="exact"/>
        <w:ind w:firstLine="640" w:firstLineChars="200"/>
        <w:jc w:val="left"/>
        <w:rPr>
          <w:rFonts w:ascii="Times New Roman" w:hAnsi="Times New Roman" w:eastAsia="仿宋_GB2312" w:cs="Times New Roman"/>
          <w:color w:val="000000"/>
          <w:kern w:val="0"/>
          <w:sz w:val="32"/>
          <w:szCs w:val="32"/>
          <w:highlight w:val="yellow"/>
          <w:u w:val="single"/>
        </w:rPr>
      </w:pPr>
      <w:r>
        <w:rPr>
          <w:rFonts w:hint="eastAsia" w:ascii="Times New Roman" w:hAnsi="Times New Roman" w:eastAsia="仿宋_GB2312" w:cs="Times New Roman"/>
          <w:color w:val="000000"/>
          <w:kern w:val="0"/>
          <w:sz w:val="32"/>
          <w:szCs w:val="32"/>
        </w:rPr>
        <w:t>自然人股东（签字、按手印）：</w:t>
      </w:r>
    </w:p>
    <w:p>
      <w:pPr>
        <w:widowControl/>
        <w:spacing w:line="520" w:lineRule="exact"/>
        <w:ind w:firstLine="6080" w:firstLineChars="1900"/>
        <w:rPr>
          <w:rFonts w:ascii="Times New Roman" w:hAnsi="Times New Roman" w:eastAsia="仿宋_GB2312" w:cs="Times New Roman"/>
          <w:kern w:val="0"/>
          <w:sz w:val="32"/>
          <w:szCs w:val="32"/>
        </w:rPr>
      </w:pPr>
    </w:p>
    <w:p>
      <w:pPr>
        <w:widowControl/>
        <w:spacing w:line="520" w:lineRule="exact"/>
        <w:ind w:firstLine="6080" w:firstLineChars="1900"/>
        <w:rPr>
          <w:rFonts w:ascii="Times New Roman" w:hAnsi="Times New Roman" w:eastAsia="仿宋_GB2312" w:cs="Times New Roman"/>
          <w:kern w:val="0"/>
          <w:sz w:val="32"/>
          <w:szCs w:val="32"/>
        </w:rPr>
      </w:pPr>
    </w:p>
    <w:p>
      <w:pPr>
        <w:widowControl/>
        <w:spacing w:line="520" w:lineRule="exact"/>
        <w:ind w:firstLine="6080" w:firstLineChars="19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p>
      <w:pPr>
        <w:widowControl/>
        <w:spacing w:line="520" w:lineRule="exact"/>
        <w:rPr>
          <w:rFonts w:ascii="Times New Roman" w:hAnsi="Times New Roman" w:eastAsia="仿宋_GB2312" w:cs="Times New Roman"/>
          <w:sz w:val="24"/>
          <w:szCs w:val="24"/>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1.3</w:t>
      </w:r>
    </w:p>
    <w:p>
      <w:pPr>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出资承诺书</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本公司/人自愿入股</w:t>
      </w: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典当有限（责任）公司，现就有关事项承诺如下：</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本公司/人自愿出资</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万元，入股</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典当有限（责任）</w:t>
      </w:r>
      <w:r>
        <w:rPr>
          <w:rFonts w:ascii="Times New Roman" w:hAnsi="Times New Roman" w:eastAsia="仿宋_GB2312" w:cs="Times New Roman"/>
          <w:color w:val="000000"/>
          <w:kern w:val="0"/>
          <w:sz w:val="32"/>
          <w:szCs w:val="32"/>
        </w:rPr>
        <w:t>公司，持股比例为</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%。作为股东，与其他股东之间</w:t>
      </w:r>
      <w:r>
        <w:rPr>
          <w:rFonts w:hint="eastAsia" w:ascii="Times New Roman" w:hAnsi="Times New Roman" w:eastAsia="仿宋_GB2312" w:cs="Times New Roman"/>
          <w:color w:val="000000"/>
          <w:kern w:val="0"/>
          <w:sz w:val="32"/>
          <w:szCs w:val="32"/>
        </w:rPr>
        <w:t>不存在（存在）任何</w:t>
      </w:r>
      <w:r>
        <w:rPr>
          <w:rFonts w:ascii="Times New Roman" w:hAnsi="Times New Roman" w:eastAsia="仿宋_GB2312" w:cs="Times New Roman"/>
          <w:sz w:val="32"/>
          <w:szCs w:val="32"/>
        </w:rPr>
        <w:t>关联关系。（如存在关联关系</w:t>
      </w:r>
      <w:r>
        <w:rPr>
          <w:rFonts w:hint="eastAsia" w:ascii="Times New Roman" w:hAnsi="Times New Roman" w:eastAsia="仿宋_GB2312" w:cs="Times New Roman"/>
          <w:sz w:val="32"/>
          <w:szCs w:val="32"/>
        </w:rPr>
        <w:t>具体</w:t>
      </w:r>
      <w:r>
        <w:rPr>
          <w:rFonts w:ascii="Times New Roman" w:hAnsi="Times New Roman" w:eastAsia="仿宋_GB2312" w:cs="Times New Roman"/>
          <w:sz w:val="32"/>
          <w:szCs w:val="32"/>
        </w:rPr>
        <w:t>说明，如亲属关系、子母公司关系等</w:t>
      </w:r>
      <w:r>
        <w:rPr>
          <w:rFonts w:hint="eastAsia" w:ascii="Times New Roman" w:hAnsi="Times New Roman" w:eastAsia="仿宋_GB2312" w:cs="Times New Roman"/>
          <w:sz w:val="32"/>
          <w:szCs w:val="32"/>
        </w:rPr>
        <w:t>；如股东间无任何关联关系则删除括号内容）</w:t>
      </w:r>
      <w:r>
        <w:rPr>
          <w:rFonts w:ascii="Times New Roman" w:hAnsi="Times New Roman" w:eastAsia="仿宋_GB2312" w:cs="Times New Roman"/>
          <w:sz w:val="32"/>
          <w:szCs w:val="32"/>
        </w:rPr>
        <w:t>入股资金来源合法，为真实自有资金，不以借贷资金或他人委托资金入股，不存在代替其他人持有行为。不虚假出资、不抽逃注册资本。</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承诺</w:t>
      </w:r>
      <w:r>
        <w:rPr>
          <w:rFonts w:hint="eastAsia" w:ascii="Times New Roman" w:hAnsi="Times New Roman" w:eastAsia="仿宋_GB2312" w:cs="Times New Roman"/>
          <w:sz w:val="32"/>
          <w:szCs w:val="32"/>
        </w:rPr>
        <w:t>办理相关事项</w:t>
      </w:r>
      <w:r>
        <w:rPr>
          <w:rFonts w:ascii="Times New Roman" w:hAnsi="Times New Roman" w:eastAsia="仿宋_GB2312" w:cs="Times New Roman"/>
          <w:sz w:val="32"/>
          <w:szCs w:val="32"/>
        </w:rPr>
        <w:t>所提供的文件、证件及有关材料真实</w:t>
      </w:r>
      <w:r>
        <w:rPr>
          <w:rFonts w:hint="eastAsia" w:ascii="Times New Roman" w:hAnsi="Times New Roman" w:eastAsia="仿宋_GB2312" w:cs="Times New Roman"/>
          <w:sz w:val="32"/>
          <w:szCs w:val="32"/>
        </w:rPr>
        <w:t>、准确、完整</w:t>
      </w:r>
      <w:r>
        <w:rPr>
          <w:rFonts w:ascii="Times New Roman" w:hAnsi="Times New Roman" w:eastAsia="仿宋_GB2312" w:cs="Times New Roman"/>
          <w:sz w:val="32"/>
          <w:szCs w:val="32"/>
        </w:rPr>
        <w:t>，复印件与原件一致，</w:t>
      </w:r>
      <w:r>
        <w:rPr>
          <w:rFonts w:hint="eastAsia" w:ascii="Times New Roman" w:hAnsi="Times New Roman" w:eastAsia="仿宋_GB2312" w:cs="Times New Roman"/>
          <w:sz w:val="32"/>
          <w:szCs w:val="32"/>
        </w:rPr>
        <w:t>不存在虚假陈述</w:t>
      </w:r>
      <w:r>
        <w:rPr>
          <w:rFonts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kern w:val="0"/>
          <w:sz w:val="28"/>
          <w:szCs w:val="32"/>
        </w:rPr>
      </w:pPr>
      <w:r>
        <w:rPr>
          <w:rFonts w:ascii="Times New Roman" w:hAnsi="Times New Roman" w:eastAsia="仿宋_GB2312" w:cs="Times New Roman"/>
          <w:sz w:val="32"/>
          <w:szCs w:val="32"/>
        </w:rPr>
        <w:t>3</w:t>
      </w:r>
      <w:r>
        <w:rPr>
          <w:rFonts w:ascii="Times New Roman" w:hAnsi="Times New Roman" w:eastAsia="仿宋_GB2312" w:cs="Times New Roman"/>
          <w:kern w:val="0"/>
          <w:sz w:val="32"/>
          <w:szCs w:val="32"/>
        </w:rPr>
        <w:t>．</w:t>
      </w:r>
      <w:r>
        <w:rPr>
          <w:rFonts w:ascii="Times New Roman" w:hAnsi="Times New Roman" w:eastAsia="仿宋_GB2312" w:cs="Times New Roman"/>
          <w:color w:val="000000"/>
          <w:sz w:val="32"/>
          <w:szCs w:val="32"/>
        </w:rPr>
        <w:t>承诺2年内不转让所持有股权，不将所持有典当行股权进行质押或</w:t>
      </w:r>
      <w:r>
        <w:rPr>
          <w:rFonts w:hint="eastAsia" w:ascii="Times New Roman" w:hAnsi="Times New Roman" w:eastAsia="仿宋_GB2312" w:cs="Times New Roman"/>
          <w:color w:val="000000"/>
          <w:sz w:val="32"/>
          <w:szCs w:val="32"/>
        </w:rPr>
        <w:t>设立信托</w:t>
      </w:r>
      <w:r>
        <w:rPr>
          <w:rFonts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承诺</w:t>
      </w:r>
      <w:r>
        <w:rPr>
          <w:rFonts w:ascii="Times New Roman" w:hAnsi="Times New Roman" w:eastAsia="仿宋_GB2312" w:cs="Times New Roman"/>
          <w:sz w:val="32"/>
          <w:szCs w:val="32"/>
        </w:rPr>
        <w:t>对公司经营决策事项行使表决权时，依照真实意愿表达，独立行使表决权，不存在任何一致行动关系。</w:t>
      </w:r>
    </w:p>
    <w:p>
      <w:pPr>
        <w:spacing w:line="5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本公司保证认真遵守以上承诺，若有虚假和违背，</w:t>
      </w:r>
      <w:r>
        <w:rPr>
          <w:rFonts w:ascii="Times New Roman" w:hAnsi="Times New Roman" w:eastAsia="仿宋_GB2312" w:cs="Times New Roman"/>
          <w:sz w:val="32"/>
          <w:szCs w:val="32"/>
        </w:rPr>
        <w:t>愿承担</w:t>
      </w:r>
      <w:r>
        <w:rPr>
          <w:rFonts w:hint="eastAsia" w:ascii="Times New Roman" w:hAnsi="Times New Roman" w:eastAsia="仿宋_GB2312" w:cs="Times New Roman"/>
          <w:sz w:val="32"/>
          <w:szCs w:val="32"/>
        </w:rPr>
        <w:t>相关法律责任和经济责任</w:t>
      </w:r>
      <w:r>
        <w:rPr>
          <w:rFonts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法人股东(盖章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spacing w:line="520" w:lineRule="exact"/>
        <w:ind w:firstLine="640" w:firstLineChars="200"/>
        <w:jc w:val="left"/>
        <w:rPr>
          <w:rFonts w:ascii="Times New Roman" w:hAnsi="Times New Roman" w:eastAsia="仿宋_GB2312" w:cs="Times New Roman"/>
          <w:color w:val="000000"/>
          <w:kern w:val="0"/>
          <w:sz w:val="32"/>
          <w:szCs w:val="32"/>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自然人股东（签字、按手印）：</w:t>
      </w:r>
    </w:p>
    <w:p>
      <w:pPr>
        <w:spacing w:line="500" w:lineRule="exact"/>
        <w:ind w:firstLine="640" w:firstLineChars="200"/>
        <w:jc w:val="left"/>
        <w:rPr>
          <w:rFonts w:ascii="Times New Roman" w:hAnsi="Times New Roman" w:eastAsia="仿宋_GB2312" w:cs="Times New Roman"/>
          <w:sz w:val="32"/>
          <w:szCs w:val="32"/>
        </w:rPr>
      </w:pPr>
    </w:p>
    <w:p>
      <w:pPr>
        <w:spacing w:line="520" w:lineRule="exact"/>
        <w:ind w:firstLine="5760" w:firstLineChars="1800"/>
        <w:jc w:val="left"/>
        <w:rPr>
          <w:rFonts w:ascii="Times New Roman" w:hAnsi="Times New Roman" w:eastAsia="仿宋_GB2312" w:cs="Times New Roman"/>
          <w:b/>
          <w:sz w:val="32"/>
          <w:szCs w:val="32"/>
        </w:rPr>
      </w:pPr>
      <w:r>
        <w:rPr>
          <w:rFonts w:ascii="Times New Roman" w:hAnsi="Times New Roman" w:eastAsia="仿宋_GB2312" w:cs="Times New Roman"/>
          <w:color w:val="000000"/>
          <w:kern w:val="0"/>
          <w:sz w:val="32"/>
          <w:szCs w:val="32"/>
        </w:rPr>
        <w:t>年  月  日</w:t>
      </w: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1.4</w:t>
      </w:r>
    </w:p>
    <w:p>
      <w:pPr>
        <w:jc w:val="left"/>
        <w:rPr>
          <w:rFonts w:ascii="Times New Roman" w:hAnsi="Times New Roman" w:eastAsia="仿宋_GB2312" w:cs="Times New Roman"/>
          <w:b/>
          <w:sz w:val="32"/>
          <w:szCs w:val="32"/>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XXXX公司投资典当行</w:t>
      </w:r>
    </w:p>
    <w:p>
      <w:pPr>
        <w:spacing w:line="52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sz w:val="44"/>
          <w:szCs w:val="44"/>
        </w:rPr>
        <w:t>股东</w:t>
      </w:r>
      <w:r>
        <w:rPr>
          <w:rFonts w:hint="eastAsia" w:ascii="Times New Roman" w:hAnsi="Times New Roman" w:eastAsia="方正小标宋简体" w:cs="Times New Roman"/>
          <w:sz w:val="44"/>
          <w:szCs w:val="44"/>
        </w:rPr>
        <w:t>（大）</w:t>
      </w:r>
      <w:r>
        <w:rPr>
          <w:rFonts w:ascii="Times New Roman" w:hAnsi="Times New Roman" w:eastAsia="方正小标宋简体" w:cs="Times New Roman"/>
          <w:sz w:val="44"/>
          <w:szCs w:val="44"/>
        </w:rPr>
        <w:t>会决议</w:t>
      </w:r>
    </w:p>
    <w:p>
      <w:pPr>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时间：          </w:t>
      </w:r>
    </w:p>
    <w:p>
      <w:pPr>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地点：          </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到会股东为</w:t>
      </w:r>
      <w:r>
        <w:rPr>
          <w:rFonts w:hint="eastAsia" w:ascii="Times New Roman" w:hAnsi="Times New Roman" w:eastAsia="仿宋_GB2312" w:cs="Times New Roman"/>
          <w:kern w:val="0"/>
          <w:sz w:val="32"/>
          <w:szCs w:val="32"/>
        </w:rPr>
        <w:t>XXXX、XXXX、XXX、XXX</w:t>
      </w:r>
      <w:r>
        <w:rPr>
          <w:rFonts w:ascii="Times New Roman" w:hAnsi="Times New Roman" w:eastAsia="仿宋_GB2312" w:cs="Times New Roman"/>
          <w:kern w:val="0"/>
          <w:sz w:val="32"/>
          <w:szCs w:val="32"/>
        </w:rPr>
        <w:t>代表公司</w:t>
      </w:r>
      <w:r>
        <w:rPr>
          <w:rFonts w:hint="eastAsia" w:ascii="Times New Roman" w:hAnsi="Times New Roman" w:eastAsia="仿宋_GB2312" w:cs="Times New Roman"/>
          <w:kern w:val="0"/>
          <w:sz w:val="32"/>
          <w:szCs w:val="32"/>
        </w:rPr>
        <w:t>XX</w:t>
      </w:r>
      <w:r>
        <w:rPr>
          <w:rFonts w:ascii="Times New Roman" w:hAnsi="Times New Roman" w:eastAsia="仿宋_GB2312" w:cs="Times New Roman"/>
          <w:kern w:val="0"/>
          <w:sz w:val="32"/>
          <w:szCs w:val="32"/>
        </w:rPr>
        <w:t>%的股份和</w:t>
      </w:r>
      <w:r>
        <w:rPr>
          <w:rFonts w:hint="eastAsia" w:ascii="Times New Roman" w:hAnsi="Times New Roman" w:eastAsia="仿宋_GB2312" w:cs="Times New Roman"/>
          <w:kern w:val="0"/>
          <w:sz w:val="32"/>
          <w:szCs w:val="32"/>
        </w:rPr>
        <w:t>XX</w:t>
      </w:r>
      <w:r>
        <w:rPr>
          <w:rFonts w:ascii="Times New Roman" w:hAnsi="Times New Roman" w:eastAsia="仿宋_GB2312" w:cs="Times New Roman"/>
          <w:kern w:val="0"/>
          <w:sz w:val="32"/>
          <w:szCs w:val="32"/>
        </w:rPr>
        <w:t>%表决权。会议由</w:t>
      </w:r>
      <w:r>
        <w:rPr>
          <w:rFonts w:hint="eastAsia" w:ascii="Times New Roman" w:hAnsi="Times New Roman" w:eastAsia="仿宋_GB2312" w:cs="Times New Roman"/>
          <w:kern w:val="0"/>
          <w:sz w:val="32"/>
          <w:szCs w:val="32"/>
        </w:rPr>
        <w:t>XXX</w:t>
      </w:r>
      <w:r>
        <w:rPr>
          <w:rFonts w:ascii="Times New Roman" w:hAnsi="Times New Roman" w:eastAsia="仿宋_GB2312" w:cs="Times New Roman"/>
          <w:color w:val="000000"/>
          <w:kern w:val="0"/>
          <w:sz w:val="32"/>
          <w:szCs w:val="32"/>
        </w:rPr>
        <w:t>主持，全体股东依据所持有的股份和表决权就下列议题进行了表决：</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同意向</w:t>
      </w: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公司出资</w:t>
      </w:r>
      <w:r>
        <w:rPr>
          <w:rFonts w:hint="eastAsia"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万元。</w:t>
      </w:r>
    </w:p>
    <w:p>
      <w:pPr>
        <w:spacing w:line="560" w:lineRule="exact"/>
        <w:ind w:firstLine="640" w:firstLineChars="200"/>
        <w:rPr>
          <w:rFonts w:ascii="Times New Roman" w:hAnsi="Times New Roman" w:eastAsia="仿宋_GB2312" w:cs="Times New Roman"/>
          <w:sz w:val="32"/>
          <w:szCs w:val="32"/>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法人股东(盖章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spacing w:line="520" w:lineRule="exact"/>
        <w:ind w:firstLine="640" w:firstLineChars="200"/>
        <w:jc w:val="left"/>
        <w:rPr>
          <w:rFonts w:ascii="Times New Roman" w:hAnsi="Times New Roman" w:eastAsia="仿宋_GB2312" w:cs="Times New Roman"/>
          <w:color w:val="000000"/>
          <w:kern w:val="0"/>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自然人股东（签字、按手印）：</w:t>
      </w:r>
    </w:p>
    <w:p>
      <w:pPr>
        <w:spacing w:line="560" w:lineRule="exact"/>
        <w:rPr>
          <w:rFonts w:ascii="Times New Roman" w:hAnsi="Times New Roman" w:eastAsia="仿宋_GB2312" w:cs="Times New Roman"/>
          <w:kern w:val="0"/>
          <w:sz w:val="32"/>
          <w:szCs w:val="32"/>
        </w:rPr>
      </w:pPr>
    </w:p>
    <w:p>
      <w:pPr>
        <w:spacing w:line="560" w:lineRule="exact"/>
        <w:jc w:val="center"/>
        <w:rPr>
          <w:rFonts w:ascii="Times New Roman" w:hAnsi="Times New Roman" w:eastAsia="方正小标宋简体" w:cs="Times New Roman"/>
          <w:b/>
          <w:sz w:val="44"/>
          <w:szCs w:val="44"/>
        </w:rPr>
      </w:pPr>
    </w:p>
    <w:p>
      <w:pPr>
        <w:widowControl/>
        <w:spacing w:line="560" w:lineRule="exact"/>
        <w:ind w:firstLine="2880" w:firstLineChars="900"/>
        <w:rPr>
          <w:rFonts w:ascii="Times New Roman" w:hAnsi="Times New Roman" w:eastAsia="仿宋_GB2312" w:cs="Times New Roman"/>
          <w:color w:val="000000"/>
          <w:kern w:val="0"/>
          <w:sz w:val="32"/>
          <w:szCs w:val="32"/>
          <w:u w:val="single"/>
        </w:rPr>
      </w:pPr>
    </w:p>
    <w:p>
      <w:pPr>
        <w:widowControl/>
        <w:spacing w:line="560" w:lineRule="exact"/>
        <w:ind w:firstLine="5440" w:firstLineChars="17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XX公司（盖章）</w:t>
      </w:r>
    </w:p>
    <w:p>
      <w:pPr>
        <w:spacing w:line="560" w:lineRule="exact"/>
        <w:ind w:firstLine="5760" w:firstLineChars="1800"/>
        <w:jc w:val="left"/>
        <w:rPr>
          <w:rFonts w:ascii="Times New Roman" w:hAnsi="Times New Roman" w:eastAsia="仿宋_GB2312" w:cs="Times New Roman"/>
          <w:b/>
          <w:sz w:val="32"/>
          <w:szCs w:val="32"/>
        </w:rPr>
      </w:pPr>
      <w:r>
        <w:rPr>
          <w:rFonts w:ascii="Times New Roman" w:hAnsi="Times New Roman" w:eastAsia="仿宋_GB2312" w:cs="Times New Roman"/>
          <w:color w:val="000000"/>
          <w:kern w:val="0"/>
          <w:sz w:val="32"/>
          <w:szCs w:val="32"/>
        </w:rPr>
        <w:t>年  月  日</w:t>
      </w: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1.5</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董事、监事、高级管理人员基本情况表</w:t>
      </w:r>
    </w:p>
    <w:p>
      <w:pPr>
        <w:spacing w:line="520" w:lineRule="exact"/>
        <w:jc w:val="center"/>
        <w:rPr>
          <w:rFonts w:ascii="Times New Roman" w:hAnsi="Times New Roman" w:eastAsia="方正小标宋简体" w:cs="Times New Roman"/>
          <w:sz w:val="44"/>
          <w:szCs w:val="44"/>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276"/>
        <w:gridCol w:w="709"/>
        <w:gridCol w:w="708"/>
        <w:gridCol w:w="426"/>
        <w:gridCol w:w="567"/>
        <w:gridCol w:w="141"/>
        <w:gridCol w:w="1135"/>
        <w:gridCol w:w="993"/>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6" w:type="dxa"/>
            <w:vMerge w:val="restart"/>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姓名</w:t>
            </w:r>
          </w:p>
        </w:tc>
        <w:tc>
          <w:tcPr>
            <w:tcW w:w="1276" w:type="dxa"/>
            <w:vMerge w:val="restart"/>
          </w:tcPr>
          <w:p>
            <w:pPr>
              <w:jc w:val="center"/>
              <w:rPr>
                <w:rFonts w:ascii="新宋体" w:hAnsi="新宋体" w:eastAsia="新宋体" w:cs="Times New Roman"/>
                <w:sz w:val="24"/>
                <w:szCs w:val="24"/>
              </w:rPr>
            </w:pPr>
          </w:p>
        </w:tc>
        <w:tc>
          <w:tcPr>
            <w:tcW w:w="709" w:type="dxa"/>
            <w:vMerge w:val="restart"/>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性别</w:t>
            </w:r>
          </w:p>
        </w:tc>
        <w:tc>
          <w:tcPr>
            <w:tcW w:w="1134" w:type="dxa"/>
            <w:gridSpan w:val="2"/>
            <w:vMerge w:val="restart"/>
          </w:tcPr>
          <w:p>
            <w:pPr>
              <w:jc w:val="center"/>
              <w:rPr>
                <w:rFonts w:ascii="新宋体" w:hAnsi="新宋体" w:eastAsia="新宋体" w:cs="Times New Roman"/>
                <w:sz w:val="24"/>
                <w:szCs w:val="24"/>
              </w:rPr>
            </w:pPr>
          </w:p>
        </w:tc>
        <w:tc>
          <w:tcPr>
            <w:tcW w:w="708" w:type="dxa"/>
            <w:gridSpan w:val="2"/>
            <w:vMerge w:val="restart"/>
          </w:tcPr>
          <w:p>
            <w:pPr>
              <w:jc w:val="center"/>
              <w:rPr>
                <w:rFonts w:ascii="新宋体" w:hAnsi="新宋体" w:eastAsia="新宋体" w:cs="Times New Roman"/>
                <w:sz w:val="24"/>
                <w:szCs w:val="24"/>
              </w:rPr>
            </w:pPr>
            <w:r>
              <w:rPr>
                <w:rFonts w:ascii="新宋体" w:hAnsi="新宋体" w:eastAsia="新宋体" w:cs="Times New Roman"/>
                <w:sz w:val="24"/>
                <w:szCs w:val="24"/>
              </w:rPr>
              <w:t>出生年月</w:t>
            </w:r>
          </w:p>
        </w:tc>
        <w:tc>
          <w:tcPr>
            <w:tcW w:w="1135" w:type="dxa"/>
            <w:vMerge w:val="restart"/>
          </w:tcPr>
          <w:p>
            <w:pPr>
              <w:jc w:val="center"/>
              <w:rPr>
                <w:rFonts w:ascii="新宋体" w:hAnsi="新宋体" w:eastAsia="新宋体" w:cs="Times New Roman"/>
                <w:sz w:val="24"/>
                <w:szCs w:val="24"/>
              </w:rPr>
            </w:pPr>
          </w:p>
        </w:tc>
        <w:tc>
          <w:tcPr>
            <w:tcW w:w="1999" w:type="dxa"/>
            <w:gridSpan w:val="2"/>
            <w:vMerge w:val="restart"/>
          </w:tcPr>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r>
              <w:rPr>
                <w:rFonts w:ascii="新宋体" w:hAnsi="新宋体" w:eastAsia="新宋体" w:cs="Times New Roman"/>
                <w:sz w:val="24"/>
                <w:szCs w:val="24"/>
              </w:rPr>
              <w:t>贴照片处</w:t>
            </w:r>
          </w:p>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6" w:type="dxa"/>
            <w:vMerge w:val="continue"/>
          </w:tcPr>
          <w:p>
            <w:pPr>
              <w:jc w:val="center"/>
              <w:rPr>
                <w:rFonts w:ascii="新宋体" w:hAnsi="新宋体" w:eastAsia="新宋体" w:cs="Times New Roman"/>
                <w:sz w:val="24"/>
                <w:szCs w:val="24"/>
              </w:rPr>
            </w:pPr>
          </w:p>
        </w:tc>
        <w:tc>
          <w:tcPr>
            <w:tcW w:w="1276" w:type="dxa"/>
            <w:vMerge w:val="continue"/>
          </w:tcPr>
          <w:p>
            <w:pPr>
              <w:jc w:val="center"/>
              <w:rPr>
                <w:rFonts w:ascii="新宋体" w:hAnsi="新宋体" w:eastAsia="新宋体" w:cs="Times New Roman"/>
                <w:sz w:val="24"/>
                <w:szCs w:val="24"/>
              </w:rPr>
            </w:pPr>
          </w:p>
        </w:tc>
        <w:tc>
          <w:tcPr>
            <w:tcW w:w="709" w:type="dxa"/>
            <w:vMerge w:val="continue"/>
          </w:tcPr>
          <w:p>
            <w:pPr>
              <w:jc w:val="center"/>
              <w:rPr>
                <w:rFonts w:ascii="新宋体" w:hAnsi="新宋体" w:eastAsia="新宋体" w:cs="Times New Roman"/>
                <w:sz w:val="24"/>
                <w:szCs w:val="24"/>
              </w:rPr>
            </w:pPr>
          </w:p>
        </w:tc>
        <w:tc>
          <w:tcPr>
            <w:tcW w:w="1134" w:type="dxa"/>
            <w:gridSpan w:val="2"/>
            <w:vMerge w:val="continue"/>
          </w:tcPr>
          <w:p>
            <w:pPr>
              <w:jc w:val="center"/>
              <w:rPr>
                <w:rFonts w:ascii="新宋体" w:hAnsi="新宋体" w:eastAsia="新宋体" w:cs="Times New Roman"/>
                <w:sz w:val="24"/>
                <w:szCs w:val="24"/>
              </w:rPr>
            </w:pPr>
          </w:p>
        </w:tc>
        <w:tc>
          <w:tcPr>
            <w:tcW w:w="708" w:type="dxa"/>
            <w:gridSpan w:val="2"/>
            <w:vMerge w:val="continue"/>
          </w:tcPr>
          <w:p>
            <w:pPr>
              <w:jc w:val="center"/>
              <w:rPr>
                <w:rFonts w:ascii="新宋体" w:hAnsi="新宋体" w:eastAsia="新宋体" w:cs="Times New Roman"/>
                <w:sz w:val="24"/>
                <w:szCs w:val="24"/>
              </w:rPr>
            </w:pPr>
          </w:p>
        </w:tc>
        <w:tc>
          <w:tcPr>
            <w:tcW w:w="1135" w:type="dxa"/>
            <w:vMerge w:val="continue"/>
          </w:tcPr>
          <w:p>
            <w:pPr>
              <w:jc w:val="center"/>
              <w:rPr>
                <w:rFonts w:ascii="新宋体" w:hAnsi="新宋体" w:eastAsia="新宋体" w:cs="Times New Roman"/>
                <w:sz w:val="24"/>
                <w:szCs w:val="24"/>
              </w:rPr>
            </w:pPr>
          </w:p>
        </w:tc>
        <w:tc>
          <w:tcPr>
            <w:tcW w:w="1999" w:type="dxa"/>
            <w:gridSpan w:val="2"/>
            <w:vMerge w:val="continue"/>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76" w:type="dxa"/>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籍贯</w:t>
            </w:r>
          </w:p>
        </w:tc>
        <w:tc>
          <w:tcPr>
            <w:tcW w:w="1276" w:type="dxa"/>
          </w:tcPr>
          <w:p>
            <w:pPr>
              <w:jc w:val="center"/>
              <w:rPr>
                <w:rFonts w:ascii="新宋体" w:hAnsi="新宋体" w:eastAsia="新宋体" w:cs="Times New Roman"/>
                <w:sz w:val="24"/>
                <w:szCs w:val="24"/>
              </w:rPr>
            </w:pPr>
          </w:p>
        </w:tc>
        <w:tc>
          <w:tcPr>
            <w:tcW w:w="709" w:type="dxa"/>
          </w:tcPr>
          <w:p>
            <w:pPr>
              <w:jc w:val="center"/>
              <w:rPr>
                <w:rFonts w:ascii="新宋体" w:hAnsi="新宋体" w:eastAsia="新宋体" w:cs="Times New Roman"/>
                <w:sz w:val="24"/>
                <w:szCs w:val="24"/>
              </w:rPr>
            </w:pPr>
            <w:r>
              <w:rPr>
                <w:rFonts w:ascii="新宋体" w:hAnsi="新宋体" w:eastAsia="新宋体" w:cs="Times New Roman"/>
                <w:sz w:val="24"/>
                <w:szCs w:val="24"/>
              </w:rPr>
              <w:t>政治面貌</w:t>
            </w:r>
          </w:p>
        </w:tc>
        <w:tc>
          <w:tcPr>
            <w:tcW w:w="1134" w:type="dxa"/>
            <w:gridSpan w:val="2"/>
          </w:tcPr>
          <w:p>
            <w:pPr>
              <w:jc w:val="center"/>
              <w:rPr>
                <w:rFonts w:ascii="新宋体" w:hAnsi="新宋体" w:eastAsia="新宋体" w:cs="Times New Roman"/>
                <w:sz w:val="24"/>
                <w:szCs w:val="24"/>
              </w:rPr>
            </w:pPr>
          </w:p>
        </w:tc>
        <w:tc>
          <w:tcPr>
            <w:tcW w:w="708" w:type="dxa"/>
            <w:gridSpan w:val="2"/>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民族</w:t>
            </w:r>
          </w:p>
        </w:tc>
        <w:tc>
          <w:tcPr>
            <w:tcW w:w="1135" w:type="dxa"/>
          </w:tcPr>
          <w:p>
            <w:pPr>
              <w:jc w:val="center"/>
              <w:rPr>
                <w:rFonts w:ascii="新宋体" w:hAnsi="新宋体" w:eastAsia="新宋体" w:cs="Times New Roman"/>
                <w:sz w:val="24"/>
                <w:szCs w:val="24"/>
              </w:rPr>
            </w:pPr>
          </w:p>
        </w:tc>
        <w:tc>
          <w:tcPr>
            <w:tcW w:w="1999" w:type="dxa"/>
            <w:gridSpan w:val="2"/>
            <w:vMerge w:val="continue"/>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76" w:type="dxa"/>
          </w:tcPr>
          <w:p>
            <w:pPr>
              <w:jc w:val="center"/>
              <w:rPr>
                <w:rFonts w:ascii="新宋体" w:hAnsi="新宋体" w:eastAsia="新宋体" w:cs="Times New Roman"/>
                <w:sz w:val="24"/>
                <w:szCs w:val="24"/>
              </w:rPr>
            </w:pPr>
            <w:r>
              <w:rPr>
                <w:rFonts w:ascii="新宋体" w:hAnsi="新宋体" w:eastAsia="新宋体" w:cs="Times New Roman"/>
                <w:sz w:val="24"/>
                <w:szCs w:val="24"/>
              </w:rPr>
              <w:t>典当行</w:t>
            </w:r>
          </w:p>
          <w:p>
            <w:pPr>
              <w:jc w:val="center"/>
              <w:rPr>
                <w:rFonts w:ascii="新宋体" w:hAnsi="新宋体" w:eastAsia="新宋体" w:cs="Times New Roman"/>
                <w:sz w:val="24"/>
                <w:szCs w:val="24"/>
              </w:rPr>
            </w:pPr>
            <w:r>
              <w:rPr>
                <w:rFonts w:ascii="新宋体" w:hAnsi="新宋体" w:eastAsia="新宋体" w:cs="Times New Roman"/>
                <w:sz w:val="24"/>
                <w:szCs w:val="24"/>
              </w:rPr>
              <w:t>工作年限</w:t>
            </w:r>
          </w:p>
        </w:tc>
        <w:tc>
          <w:tcPr>
            <w:tcW w:w="1276" w:type="dxa"/>
          </w:tcPr>
          <w:p>
            <w:pPr>
              <w:jc w:val="center"/>
              <w:rPr>
                <w:rFonts w:ascii="新宋体" w:hAnsi="新宋体" w:eastAsia="新宋体" w:cs="Times New Roman"/>
                <w:sz w:val="24"/>
                <w:szCs w:val="24"/>
              </w:rPr>
            </w:pPr>
          </w:p>
        </w:tc>
        <w:tc>
          <w:tcPr>
            <w:tcW w:w="1843" w:type="dxa"/>
            <w:gridSpan w:val="3"/>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金融经济</w:t>
            </w:r>
            <w:r>
              <w:rPr>
                <w:rFonts w:hint="eastAsia" w:ascii="新宋体" w:hAnsi="新宋体" w:eastAsia="新宋体" w:cs="Times New Roman"/>
                <w:sz w:val="24"/>
                <w:szCs w:val="24"/>
              </w:rPr>
              <w:t xml:space="preserve"> </w:t>
            </w:r>
            <w:r>
              <w:rPr>
                <w:rFonts w:ascii="新宋体" w:hAnsi="新宋体" w:eastAsia="新宋体" w:cs="Times New Roman"/>
                <w:sz w:val="24"/>
                <w:szCs w:val="24"/>
              </w:rPr>
              <w:t xml:space="preserve">   工作年限</w:t>
            </w:r>
          </w:p>
        </w:tc>
        <w:tc>
          <w:tcPr>
            <w:tcW w:w="1843" w:type="dxa"/>
            <w:gridSpan w:val="3"/>
          </w:tcPr>
          <w:p>
            <w:pPr>
              <w:jc w:val="center"/>
              <w:rPr>
                <w:rFonts w:ascii="新宋体" w:hAnsi="新宋体" w:eastAsia="新宋体" w:cs="Times New Roman"/>
                <w:sz w:val="24"/>
                <w:szCs w:val="24"/>
              </w:rPr>
            </w:pPr>
          </w:p>
        </w:tc>
        <w:tc>
          <w:tcPr>
            <w:tcW w:w="1999" w:type="dxa"/>
            <w:gridSpan w:val="2"/>
            <w:vMerge w:val="continue"/>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6" w:type="dxa"/>
            <w:vMerge w:val="restart"/>
          </w:tcPr>
          <w:p>
            <w:pPr>
              <w:jc w:val="center"/>
              <w:rPr>
                <w:rFonts w:ascii="新宋体" w:hAnsi="新宋体" w:eastAsia="新宋体" w:cs="Times New Roman"/>
                <w:sz w:val="24"/>
                <w:szCs w:val="24"/>
              </w:rPr>
            </w:pPr>
            <w:r>
              <w:rPr>
                <w:rFonts w:ascii="新宋体" w:hAnsi="新宋体" w:eastAsia="新宋体" w:cs="Times New Roman"/>
                <w:sz w:val="24"/>
                <w:szCs w:val="24"/>
              </w:rPr>
              <w:t>毕业院校及专业</w:t>
            </w:r>
          </w:p>
        </w:tc>
        <w:tc>
          <w:tcPr>
            <w:tcW w:w="1276" w:type="dxa"/>
            <w:vMerge w:val="restart"/>
          </w:tcPr>
          <w:p>
            <w:pPr>
              <w:jc w:val="center"/>
              <w:rPr>
                <w:rFonts w:ascii="新宋体" w:hAnsi="新宋体" w:eastAsia="新宋体" w:cs="Times New Roman"/>
                <w:sz w:val="24"/>
                <w:szCs w:val="24"/>
              </w:rPr>
            </w:pPr>
          </w:p>
        </w:tc>
        <w:tc>
          <w:tcPr>
            <w:tcW w:w="1843" w:type="dxa"/>
            <w:gridSpan w:val="3"/>
            <w:vMerge w:val="restart"/>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学历</w:t>
            </w:r>
          </w:p>
        </w:tc>
        <w:tc>
          <w:tcPr>
            <w:tcW w:w="1843" w:type="dxa"/>
            <w:gridSpan w:val="3"/>
            <w:vMerge w:val="restart"/>
          </w:tcPr>
          <w:p>
            <w:pPr>
              <w:jc w:val="center"/>
              <w:rPr>
                <w:rFonts w:ascii="新宋体" w:hAnsi="新宋体" w:eastAsia="新宋体" w:cs="Times New Roman"/>
                <w:sz w:val="24"/>
                <w:szCs w:val="24"/>
              </w:rPr>
            </w:pPr>
          </w:p>
        </w:tc>
        <w:tc>
          <w:tcPr>
            <w:tcW w:w="1999" w:type="dxa"/>
            <w:gridSpan w:val="2"/>
            <w:vMerge w:val="continue"/>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76" w:type="dxa"/>
            <w:vMerge w:val="continue"/>
          </w:tcPr>
          <w:p>
            <w:pPr>
              <w:jc w:val="center"/>
              <w:rPr>
                <w:rFonts w:ascii="新宋体" w:hAnsi="新宋体" w:eastAsia="新宋体" w:cs="Times New Roman"/>
                <w:sz w:val="24"/>
                <w:szCs w:val="24"/>
              </w:rPr>
            </w:pPr>
          </w:p>
        </w:tc>
        <w:tc>
          <w:tcPr>
            <w:tcW w:w="1276" w:type="dxa"/>
            <w:vMerge w:val="continue"/>
          </w:tcPr>
          <w:p>
            <w:pPr>
              <w:jc w:val="center"/>
              <w:rPr>
                <w:rFonts w:ascii="新宋体" w:hAnsi="新宋体" w:eastAsia="新宋体" w:cs="Times New Roman"/>
                <w:sz w:val="24"/>
                <w:szCs w:val="24"/>
              </w:rPr>
            </w:pPr>
          </w:p>
        </w:tc>
        <w:tc>
          <w:tcPr>
            <w:tcW w:w="1843" w:type="dxa"/>
            <w:gridSpan w:val="3"/>
            <w:vMerge w:val="continue"/>
          </w:tcPr>
          <w:p>
            <w:pPr>
              <w:jc w:val="center"/>
              <w:rPr>
                <w:rFonts w:ascii="新宋体" w:hAnsi="新宋体" w:eastAsia="新宋体" w:cs="Times New Roman"/>
                <w:sz w:val="24"/>
                <w:szCs w:val="24"/>
              </w:rPr>
            </w:pPr>
          </w:p>
        </w:tc>
        <w:tc>
          <w:tcPr>
            <w:tcW w:w="1843" w:type="dxa"/>
            <w:gridSpan w:val="3"/>
            <w:vMerge w:val="continue"/>
          </w:tcPr>
          <w:p>
            <w:pPr>
              <w:jc w:val="center"/>
              <w:rPr>
                <w:rFonts w:ascii="新宋体" w:hAnsi="新宋体" w:eastAsia="新宋体" w:cs="Times New Roman"/>
                <w:sz w:val="24"/>
                <w:szCs w:val="24"/>
              </w:rPr>
            </w:pPr>
          </w:p>
        </w:tc>
        <w:tc>
          <w:tcPr>
            <w:tcW w:w="1999" w:type="dxa"/>
            <w:gridSpan w:val="2"/>
            <w:vMerge w:val="continue"/>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76" w:type="dxa"/>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拟任职务</w:t>
            </w:r>
          </w:p>
        </w:tc>
        <w:tc>
          <w:tcPr>
            <w:tcW w:w="3119" w:type="dxa"/>
            <w:gridSpan w:val="4"/>
          </w:tcPr>
          <w:p>
            <w:pPr>
              <w:jc w:val="center"/>
              <w:rPr>
                <w:rFonts w:ascii="新宋体" w:hAnsi="新宋体" w:eastAsia="新宋体" w:cs="Times New Roman"/>
                <w:sz w:val="24"/>
                <w:szCs w:val="24"/>
              </w:rPr>
            </w:pPr>
          </w:p>
        </w:tc>
        <w:tc>
          <w:tcPr>
            <w:tcW w:w="1843" w:type="dxa"/>
            <w:gridSpan w:val="3"/>
          </w:tcPr>
          <w:p>
            <w:pPr>
              <w:jc w:val="center"/>
              <w:rPr>
                <w:rFonts w:ascii="新宋体" w:hAnsi="新宋体" w:eastAsia="新宋体" w:cs="Times New Roman"/>
                <w:sz w:val="24"/>
                <w:szCs w:val="24"/>
              </w:rPr>
            </w:pPr>
            <w:r>
              <w:rPr>
                <w:rFonts w:ascii="新宋体" w:hAnsi="新宋体" w:eastAsia="新宋体" w:cs="Times New Roman"/>
                <w:sz w:val="24"/>
                <w:szCs w:val="24"/>
              </w:rPr>
              <w:t>联系电话</w:t>
            </w:r>
            <w:r>
              <w:rPr>
                <w:rFonts w:hint="eastAsia" w:ascii="新宋体" w:hAnsi="新宋体" w:eastAsia="新宋体" w:cs="Times New Roman"/>
                <w:sz w:val="24"/>
                <w:szCs w:val="24"/>
              </w:rPr>
              <w:t xml:space="preserve"> </w:t>
            </w:r>
            <w:r>
              <w:rPr>
                <w:rFonts w:ascii="新宋体" w:hAnsi="新宋体" w:eastAsia="新宋体" w:cs="Times New Roman"/>
                <w:sz w:val="24"/>
                <w:szCs w:val="24"/>
              </w:rPr>
              <w:t xml:space="preserve">  （手机）</w:t>
            </w:r>
          </w:p>
        </w:tc>
        <w:tc>
          <w:tcPr>
            <w:tcW w:w="1999" w:type="dxa"/>
            <w:gridSpan w:val="2"/>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76" w:type="dxa"/>
            <w:vMerge w:val="restart"/>
          </w:tcPr>
          <w:p>
            <w:pPr>
              <w:rPr>
                <w:rFonts w:ascii="新宋体" w:hAnsi="新宋体" w:eastAsia="新宋体" w:cs="Times New Roman"/>
                <w:sz w:val="24"/>
                <w:szCs w:val="24"/>
              </w:rPr>
            </w:pPr>
          </w:p>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r>
              <w:rPr>
                <w:rFonts w:ascii="新宋体" w:hAnsi="新宋体" w:eastAsia="新宋体" w:cs="Times New Roman"/>
                <w:sz w:val="24"/>
                <w:szCs w:val="24"/>
              </w:rPr>
              <w:t>工</w:t>
            </w:r>
          </w:p>
          <w:p>
            <w:pPr>
              <w:jc w:val="center"/>
              <w:rPr>
                <w:rFonts w:ascii="新宋体" w:hAnsi="新宋体" w:eastAsia="新宋体" w:cs="Times New Roman"/>
                <w:sz w:val="24"/>
                <w:szCs w:val="24"/>
              </w:rPr>
            </w:pPr>
            <w:r>
              <w:rPr>
                <w:rFonts w:ascii="新宋体" w:hAnsi="新宋体" w:eastAsia="新宋体" w:cs="Times New Roman"/>
                <w:sz w:val="24"/>
                <w:szCs w:val="24"/>
              </w:rPr>
              <w:t>作</w:t>
            </w:r>
          </w:p>
          <w:p>
            <w:pPr>
              <w:jc w:val="center"/>
              <w:rPr>
                <w:rFonts w:ascii="新宋体" w:hAnsi="新宋体" w:eastAsia="新宋体" w:cs="Times New Roman"/>
                <w:sz w:val="24"/>
                <w:szCs w:val="24"/>
              </w:rPr>
            </w:pPr>
            <w:r>
              <w:rPr>
                <w:rFonts w:ascii="新宋体" w:hAnsi="新宋体" w:eastAsia="新宋体" w:cs="Times New Roman"/>
                <w:sz w:val="24"/>
                <w:szCs w:val="24"/>
              </w:rPr>
              <w:t>简</w:t>
            </w:r>
          </w:p>
          <w:p>
            <w:pPr>
              <w:jc w:val="center"/>
              <w:rPr>
                <w:rFonts w:ascii="新宋体" w:hAnsi="新宋体" w:eastAsia="新宋体" w:cs="Times New Roman"/>
                <w:sz w:val="24"/>
                <w:szCs w:val="24"/>
              </w:rPr>
            </w:pPr>
            <w:r>
              <w:rPr>
                <w:rFonts w:ascii="新宋体" w:hAnsi="新宋体" w:eastAsia="新宋体" w:cs="Times New Roman"/>
                <w:sz w:val="24"/>
                <w:szCs w:val="24"/>
              </w:rPr>
              <w:t>历</w:t>
            </w:r>
          </w:p>
          <w:p>
            <w:pPr>
              <w:rPr>
                <w:rFonts w:ascii="新宋体" w:hAnsi="新宋体" w:eastAsia="新宋体" w:cs="Times New Roman"/>
                <w:sz w:val="24"/>
                <w:szCs w:val="24"/>
              </w:rPr>
            </w:pPr>
          </w:p>
        </w:tc>
        <w:tc>
          <w:tcPr>
            <w:tcW w:w="1276" w:type="dxa"/>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起止年月</w:t>
            </w:r>
          </w:p>
        </w:tc>
        <w:tc>
          <w:tcPr>
            <w:tcW w:w="3686" w:type="dxa"/>
            <w:gridSpan w:val="6"/>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工作单位</w:t>
            </w:r>
          </w:p>
        </w:tc>
        <w:tc>
          <w:tcPr>
            <w:tcW w:w="1999" w:type="dxa"/>
            <w:gridSpan w:val="2"/>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76" w:type="dxa"/>
            <w:vMerge w:val="continue"/>
          </w:tcPr>
          <w:p>
            <w:pPr>
              <w:jc w:val="center"/>
              <w:rPr>
                <w:rFonts w:ascii="新宋体" w:hAnsi="新宋体" w:eastAsia="新宋体" w:cs="Times New Roman"/>
                <w:sz w:val="24"/>
                <w:szCs w:val="24"/>
              </w:rPr>
            </w:pPr>
          </w:p>
        </w:tc>
        <w:tc>
          <w:tcPr>
            <w:tcW w:w="1276" w:type="dxa"/>
          </w:tcPr>
          <w:p>
            <w:pPr>
              <w:jc w:val="center"/>
              <w:rPr>
                <w:rFonts w:ascii="新宋体" w:hAnsi="新宋体" w:eastAsia="新宋体" w:cs="Times New Roman"/>
                <w:sz w:val="24"/>
                <w:szCs w:val="24"/>
              </w:rPr>
            </w:pPr>
          </w:p>
        </w:tc>
        <w:tc>
          <w:tcPr>
            <w:tcW w:w="3686" w:type="dxa"/>
            <w:gridSpan w:val="6"/>
          </w:tcPr>
          <w:p>
            <w:pPr>
              <w:jc w:val="center"/>
              <w:rPr>
                <w:rFonts w:ascii="新宋体" w:hAnsi="新宋体" w:eastAsia="新宋体" w:cs="Times New Roman"/>
                <w:sz w:val="24"/>
                <w:szCs w:val="24"/>
              </w:rPr>
            </w:pPr>
          </w:p>
        </w:tc>
        <w:tc>
          <w:tcPr>
            <w:tcW w:w="1999" w:type="dxa"/>
            <w:gridSpan w:val="2"/>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76" w:type="dxa"/>
            <w:vMerge w:val="continue"/>
          </w:tcPr>
          <w:p>
            <w:pPr>
              <w:jc w:val="center"/>
              <w:rPr>
                <w:rFonts w:ascii="新宋体" w:hAnsi="新宋体" w:eastAsia="新宋体" w:cs="Times New Roman"/>
                <w:sz w:val="24"/>
                <w:szCs w:val="24"/>
              </w:rPr>
            </w:pPr>
          </w:p>
        </w:tc>
        <w:tc>
          <w:tcPr>
            <w:tcW w:w="1276" w:type="dxa"/>
          </w:tcPr>
          <w:p>
            <w:pPr>
              <w:jc w:val="center"/>
              <w:rPr>
                <w:rFonts w:ascii="新宋体" w:hAnsi="新宋体" w:eastAsia="新宋体" w:cs="Times New Roman"/>
                <w:sz w:val="24"/>
                <w:szCs w:val="24"/>
              </w:rPr>
            </w:pPr>
          </w:p>
        </w:tc>
        <w:tc>
          <w:tcPr>
            <w:tcW w:w="3686" w:type="dxa"/>
            <w:gridSpan w:val="6"/>
          </w:tcPr>
          <w:p>
            <w:pPr>
              <w:jc w:val="center"/>
              <w:rPr>
                <w:rFonts w:ascii="新宋体" w:hAnsi="新宋体" w:eastAsia="新宋体" w:cs="Times New Roman"/>
                <w:sz w:val="24"/>
                <w:szCs w:val="24"/>
              </w:rPr>
            </w:pPr>
          </w:p>
        </w:tc>
        <w:tc>
          <w:tcPr>
            <w:tcW w:w="1999" w:type="dxa"/>
            <w:gridSpan w:val="2"/>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76" w:type="dxa"/>
            <w:vMerge w:val="continue"/>
          </w:tcPr>
          <w:p>
            <w:pPr>
              <w:jc w:val="center"/>
              <w:rPr>
                <w:rFonts w:ascii="新宋体" w:hAnsi="新宋体" w:eastAsia="新宋体" w:cs="Times New Roman"/>
                <w:sz w:val="24"/>
                <w:szCs w:val="24"/>
              </w:rPr>
            </w:pPr>
          </w:p>
        </w:tc>
        <w:tc>
          <w:tcPr>
            <w:tcW w:w="1276" w:type="dxa"/>
          </w:tcPr>
          <w:p>
            <w:pPr>
              <w:jc w:val="center"/>
              <w:rPr>
                <w:rFonts w:ascii="新宋体" w:hAnsi="新宋体" w:eastAsia="新宋体" w:cs="Times New Roman"/>
                <w:sz w:val="24"/>
                <w:szCs w:val="24"/>
              </w:rPr>
            </w:pPr>
          </w:p>
        </w:tc>
        <w:tc>
          <w:tcPr>
            <w:tcW w:w="3686" w:type="dxa"/>
            <w:gridSpan w:val="6"/>
          </w:tcPr>
          <w:p>
            <w:pPr>
              <w:jc w:val="center"/>
              <w:rPr>
                <w:rFonts w:ascii="新宋体" w:hAnsi="新宋体" w:eastAsia="新宋体" w:cs="Times New Roman"/>
                <w:sz w:val="24"/>
                <w:szCs w:val="24"/>
              </w:rPr>
            </w:pPr>
          </w:p>
        </w:tc>
        <w:tc>
          <w:tcPr>
            <w:tcW w:w="1999" w:type="dxa"/>
            <w:gridSpan w:val="2"/>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76" w:type="dxa"/>
            <w:vMerge w:val="restart"/>
          </w:tcPr>
          <w:p>
            <w:pPr>
              <w:jc w:val="center"/>
              <w:rPr>
                <w:rFonts w:ascii="新宋体" w:hAnsi="新宋体" w:eastAsia="新宋体" w:cs="Times New Roman"/>
                <w:sz w:val="24"/>
                <w:szCs w:val="24"/>
              </w:rPr>
            </w:pPr>
          </w:p>
          <w:p>
            <w:pPr>
              <w:jc w:val="center"/>
              <w:rPr>
                <w:rFonts w:ascii="新宋体" w:hAnsi="新宋体" w:eastAsia="新宋体" w:cs="Times New Roman"/>
                <w:sz w:val="24"/>
                <w:szCs w:val="24"/>
              </w:rPr>
            </w:pPr>
            <w:r>
              <w:rPr>
                <w:rFonts w:hint="eastAsia" w:ascii="新宋体" w:hAnsi="新宋体" w:eastAsia="新宋体" w:cs="Times New Roman"/>
                <w:sz w:val="24"/>
                <w:szCs w:val="24"/>
              </w:rPr>
              <w:t>主要</w:t>
            </w:r>
          </w:p>
          <w:p>
            <w:pPr>
              <w:jc w:val="center"/>
              <w:rPr>
                <w:rFonts w:ascii="新宋体" w:hAnsi="新宋体" w:eastAsia="新宋体" w:cs="Times New Roman"/>
                <w:sz w:val="24"/>
                <w:szCs w:val="24"/>
              </w:rPr>
            </w:pPr>
            <w:r>
              <w:rPr>
                <w:rFonts w:hint="eastAsia" w:ascii="新宋体" w:hAnsi="新宋体" w:eastAsia="新宋体" w:cs="Times New Roman"/>
                <w:sz w:val="24"/>
                <w:szCs w:val="24"/>
              </w:rPr>
              <w:t>家庭</w:t>
            </w:r>
          </w:p>
          <w:p>
            <w:pPr>
              <w:jc w:val="center"/>
              <w:rPr>
                <w:rFonts w:ascii="新宋体" w:hAnsi="新宋体" w:eastAsia="新宋体" w:cs="Times New Roman"/>
                <w:sz w:val="24"/>
                <w:szCs w:val="24"/>
              </w:rPr>
            </w:pPr>
            <w:r>
              <w:rPr>
                <w:rFonts w:hint="eastAsia" w:ascii="新宋体" w:hAnsi="新宋体" w:eastAsia="新宋体" w:cs="Times New Roman"/>
                <w:sz w:val="24"/>
                <w:szCs w:val="24"/>
              </w:rPr>
              <w:t>成员</w:t>
            </w:r>
          </w:p>
          <w:p>
            <w:pPr>
              <w:jc w:val="center"/>
              <w:rPr>
                <w:rFonts w:ascii="新宋体" w:hAnsi="新宋体" w:eastAsia="新宋体" w:cs="Times New Roman"/>
                <w:sz w:val="24"/>
                <w:szCs w:val="24"/>
              </w:rPr>
            </w:pPr>
            <w:r>
              <w:rPr>
                <w:rFonts w:hint="eastAsia" w:ascii="新宋体" w:hAnsi="新宋体" w:eastAsia="新宋体" w:cs="Times New Roman"/>
                <w:sz w:val="24"/>
                <w:szCs w:val="24"/>
              </w:rPr>
              <w:t>及社</w:t>
            </w:r>
          </w:p>
          <w:p>
            <w:pPr>
              <w:jc w:val="center"/>
              <w:rPr>
                <w:rFonts w:ascii="新宋体" w:hAnsi="新宋体" w:eastAsia="新宋体" w:cs="Times New Roman"/>
                <w:sz w:val="24"/>
                <w:szCs w:val="24"/>
              </w:rPr>
            </w:pPr>
            <w:r>
              <w:rPr>
                <w:rFonts w:hint="eastAsia" w:ascii="新宋体" w:hAnsi="新宋体" w:eastAsia="新宋体" w:cs="Times New Roman"/>
                <w:sz w:val="24"/>
                <w:szCs w:val="24"/>
              </w:rPr>
              <w:t>会关</w:t>
            </w:r>
          </w:p>
          <w:p>
            <w:pPr>
              <w:jc w:val="center"/>
              <w:rPr>
                <w:rFonts w:ascii="新宋体" w:hAnsi="新宋体" w:eastAsia="新宋体" w:cs="Times New Roman"/>
                <w:sz w:val="24"/>
                <w:szCs w:val="24"/>
              </w:rPr>
            </w:pPr>
            <w:r>
              <w:rPr>
                <w:rFonts w:hint="eastAsia" w:ascii="新宋体" w:hAnsi="新宋体" w:eastAsia="新宋体" w:cs="Times New Roman"/>
                <w:sz w:val="24"/>
                <w:szCs w:val="24"/>
              </w:rPr>
              <w:t>系</w:t>
            </w:r>
          </w:p>
        </w:tc>
        <w:tc>
          <w:tcPr>
            <w:tcW w:w="1276" w:type="dxa"/>
            <w:vAlign w:val="center"/>
          </w:tcPr>
          <w:p>
            <w:pPr>
              <w:jc w:val="center"/>
              <w:rPr>
                <w:rFonts w:ascii="新宋体" w:hAnsi="新宋体" w:eastAsia="新宋体" w:cs="Times New Roman"/>
                <w:sz w:val="24"/>
                <w:szCs w:val="24"/>
              </w:rPr>
            </w:pPr>
            <w:r>
              <w:rPr>
                <w:rFonts w:hint="eastAsia" w:ascii="新宋体" w:hAnsi="新宋体" w:eastAsia="新宋体" w:cs="Times New Roman"/>
                <w:sz w:val="24"/>
                <w:szCs w:val="24"/>
              </w:rPr>
              <w:t>关系</w:t>
            </w:r>
          </w:p>
        </w:tc>
        <w:tc>
          <w:tcPr>
            <w:tcW w:w="1417" w:type="dxa"/>
            <w:gridSpan w:val="2"/>
            <w:vAlign w:val="center"/>
          </w:tcPr>
          <w:p>
            <w:pPr>
              <w:jc w:val="center"/>
              <w:rPr>
                <w:rFonts w:ascii="新宋体" w:hAnsi="新宋体" w:eastAsia="新宋体" w:cs="Times New Roman"/>
                <w:sz w:val="24"/>
                <w:szCs w:val="24"/>
              </w:rPr>
            </w:pPr>
            <w:r>
              <w:rPr>
                <w:rFonts w:hint="eastAsia" w:ascii="新宋体" w:hAnsi="新宋体" w:eastAsia="新宋体" w:cs="Times New Roman"/>
                <w:sz w:val="24"/>
                <w:szCs w:val="24"/>
              </w:rPr>
              <w:t>姓名</w:t>
            </w:r>
          </w:p>
        </w:tc>
        <w:tc>
          <w:tcPr>
            <w:tcW w:w="993" w:type="dxa"/>
            <w:gridSpan w:val="2"/>
            <w:vAlign w:val="center"/>
          </w:tcPr>
          <w:p>
            <w:pPr>
              <w:jc w:val="center"/>
              <w:rPr>
                <w:rFonts w:ascii="新宋体" w:hAnsi="新宋体" w:eastAsia="新宋体" w:cs="Times New Roman"/>
                <w:sz w:val="24"/>
                <w:szCs w:val="24"/>
              </w:rPr>
            </w:pPr>
            <w:r>
              <w:rPr>
                <w:rFonts w:hint="eastAsia" w:ascii="新宋体" w:hAnsi="新宋体" w:eastAsia="新宋体" w:cs="Times New Roman"/>
                <w:sz w:val="24"/>
                <w:szCs w:val="24"/>
              </w:rPr>
              <w:t>年龄</w:t>
            </w:r>
          </w:p>
        </w:tc>
        <w:tc>
          <w:tcPr>
            <w:tcW w:w="3275" w:type="dxa"/>
            <w:gridSpan w:val="4"/>
            <w:vAlign w:val="center"/>
          </w:tcPr>
          <w:p>
            <w:pPr>
              <w:jc w:val="center"/>
              <w:rPr>
                <w:rFonts w:ascii="新宋体" w:hAnsi="新宋体" w:eastAsia="新宋体" w:cs="Times New Roman"/>
                <w:sz w:val="24"/>
                <w:szCs w:val="24"/>
              </w:rPr>
            </w:pPr>
            <w:r>
              <w:rPr>
                <w:rFonts w:hint="eastAsia" w:ascii="新宋体" w:hAnsi="新宋体" w:eastAsia="新宋体" w:cs="Times New Roman"/>
                <w:sz w:val="24"/>
                <w:szCs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76" w:type="dxa"/>
            <w:vMerge w:val="continue"/>
          </w:tcPr>
          <w:p>
            <w:pPr>
              <w:jc w:val="center"/>
              <w:rPr>
                <w:rFonts w:ascii="新宋体" w:hAnsi="新宋体" w:eastAsia="新宋体" w:cs="Times New Roman"/>
                <w:sz w:val="24"/>
                <w:szCs w:val="24"/>
              </w:rPr>
            </w:pPr>
          </w:p>
        </w:tc>
        <w:tc>
          <w:tcPr>
            <w:tcW w:w="1276" w:type="dxa"/>
            <w:vAlign w:val="center"/>
          </w:tcPr>
          <w:p>
            <w:pPr>
              <w:jc w:val="center"/>
              <w:rPr>
                <w:rFonts w:ascii="新宋体" w:hAnsi="新宋体" w:eastAsia="新宋体" w:cs="Times New Roman"/>
                <w:sz w:val="24"/>
                <w:szCs w:val="24"/>
              </w:rPr>
            </w:pPr>
          </w:p>
        </w:tc>
        <w:tc>
          <w:tcPr>
            <w:tcW w:w="1417" w:type="dxa"/>
            <w:gridSpan w:val="2"/>
          </w:tcPr>
          <w:p>
            <w:pPr>
              <w:jc w:val="center"/>
              <w:rPr>
                <w:rFonts w:ascii="新宋体" w:hAnsi="新宋体" w:eastAsia="新宋体" w:cs="Times New Roman"/>
                <w:sz w:val="24"/>
                <w:szCs w:val="24"/>
              </w:rPr>
            </w:pPr>
          </w:p>
        </w:tc>
        <w:tc>
          <w:tcPr>
            <w:tcW w:w="993" w:type="dxa"/>
            <w:gridSpan w:val="2"/>
          </w:tcPr>
          <w:p>
            <w:pPr>
              <w:jc w:val="center"/>
              <w:rPr>
                <w:rFonts w:ascii="新宋体" w:hAnsi="新宋体" w:eastAsia="新宋体" w:cs="Times New Roman"/>
                <w:sz w:val="24"/>
                <w:szCs w:val="24"/>
              </w:rPr>
            </w:pPr>
          </w:p>
        </w:tc>
        <w:tc>
          <w:tcPr>
            <w:tcW w:w="3275" w:type="dxa"/>
            <w:gridSpan w:val="4"/>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76" w:type="dxa"/>
            <w:vMerge w:val="continue"/>
          </w:tcPr>
          <w:p>
            <w:pPr>
              <w:jc w:val="center"/>
              <w:rPr>
                <w:rFonts w:ascii="新宋体" w:hAnsi="新宋体" w:eastAsia="新宋体" w:cs="Times New Roman"/>
                <w:sz w:val="24"/>
                <w:szCs w:val="24"/>
              </w:rPr>
            </w:pPr>
          </w:p>
        </w:tc>
        <w:tc>
          <w:tcPr>
            <w:tcW w:w="1276" w:type="dxa"/>
            <w:vAlign w:val="center"/>
          </w:tcPr>
          <w:p>
            <w:pPr>
              <w:jc w:val="center"/>
              <w:rPr>
                <w:rFonts w:ascii="新宋体" w:hAnsi="新宋体" w:eastAsia="新宋体" w:cs="Times New Roman"/>
                <w:sz w:val="24"/>
                <w:szCs w:val="24"/>
              </w:rPr>
            </w:pPr>
          </w:p>
        </w:tc>
        <w:tc>
          <w:tcPr>
            <w:tcW w:w="1417" w:type="dxa"/>
            <w:gridSpan w:val="2"/>
          </w:tcPr>
          <w:p>
            <w:pPr>
              <w:jc w:val="center"/>
              <w:rPr>
                <w:rFonts w:ascii="新宋体" w:hAnsi="新宋体" w:eastAsia="新宋体" w:cs="Times New Roman"/>
                <w:sz w:val="24"/>
                <w:szCs w:val="24"/>
              </w:rPr>
            </w:pPr>
          </w:p>
        </w:tc>
        <w:tc>
          <w:tcPr>
            <w:tcW w:w="993" w:type="dxa"/>
            <w:gridSpan w:val="2"/>
          </w:tcPr>
          <w:p>
            <w:pPr>
              <w:jc w:val="center"/>
              <w:rPr>
                <w:rFonts w:ascii="新宋体" w:hAnsi="新宋体" w:eastAsia="新宋体" w:cs="Times New Roman"/>
                <w:sz w:val="24"/>
                <w:szCs w:val="24"/>
              </w:rPr>
            </w:pPr>
          </w:p>
        </w:tc>
        <w:tc>
          <w:tcPr>
            <w:tcW w:w="3275" w:type="dxa"/>
            <w:gridSpan w:val="4"/>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76" w:type="dxa"/>
            <w:vMerge w:val="continue"/>
          </w:tcPr>
          <w:p>
            <w:pPr>
              <w:jc w:val="center"/>
              <w:rPr>
                <w:rFonts w:ascii="新宋体" w:hAnsi="新宋体" w:eastAsia="新宋体" w:cs="Times New Roman"/>
                <w:sz w:val="24"/>
                <w:szCs w:val="24"/>
              </w:rPr>
            </w:pPr>
          </w:p>
        </w:tc>
        <w:tc>
          <w:tcPr>
            <w:tcW w:w="1276" w:type="dxa"/>
            <w:vAlign w:val="center"/>
          </w:tcPr>
          <w:p>
            <w:pPr>
              <w:jc w:val="center"/>
              <w:rPr>
                <w:rFonts w:ascii="新宋体" w:hAnsi="新宋体" w:eastAsia="新宋体" w:cs="Times New Roman"/>
                <w:sz w:val="24"/>
                <w:szCs w:val="24"/>
              </w:rPr>
            </w:pPr>
          </w:p>
        </w:tc>
        <w:tc>
          <w:tcPr>
            <w:tcW w:w="1417" w:type="dxa"/>
            <w:gridSpan w:val="2"/>
          </w:tcPr>
          <w:p>
            <w:pPr>
              <w:jc w:val="center"/>
              <w:rPr>
                <w:rFonts w:ascii="新宋体" w:hAnsi="新宋体" w:eastAsia="新宋体" w:cs="Times New Roman"/>
                <w:sz w:val="24"/>
                <w:szCs w:val="24"/>
              </w:rPr>
            </w:pPr>
          </w:p>
        </w:tc>
        <w:tc>
          <w:tcPr>
            <w:tcW w:w="993" w:type="dxa"/>
            <w:gridSpan w:val="2"/>
          </w:tcPr>
          <w:p>
            <w:pPr>
              <w:jc w:val="center"/>
              <w:rPr>
                <w:rFonts w:ascii="新宋体" w:hAnsi="新宋体" w:eastAsia="新宋体" w:cs="Times New Roman"/>
                <w:sz w:val="24"/>
                <w:szCs w:val="24"/>
              </w:rPr>
            </w:pPr>
          </w:p>
        </w:tc>
        <w:tc>
          <w:tcPr>
            <w:tcW w:w="3275" w:type="dxa"/>
            <w:gridSpan w:val="4"/>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37" w:type="dxa"/>
            <w:gridSpan w:val="10"/>
          </w:tcPr>
          <w:p>
            <w:pPr>
              <w:jc w:val="center"/>
              <w:rPr>
                <w:rFonts w:ascii="新宋体" w:hAnsi="新宋体" w:eastAsia="新宋体" w:cs="Times New Roman"/>
                <w:sz w:val="24"/>
                <w:szCs w:val="24"/>
              </w:rPr>
            </w:pPr>
            <w:r>
              <w:rPr>
                <w:rFonts w:ascii="Times New Roman" w:hAnsi="Times New Roman" w:eastAsia="方正小标宋_GBK" w:cs="Times New Roman"/>
                <w:sz w:val="28"/>
                <w:szCs w:val="28"/>
              </w:rPr>
              <w:t>身份证复印件（粘贴在表格背面）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38" w:type="dxa"/>
            <w:gridSpan w:val="8"/>
            <w:noWrap/>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本人自查是否存在以下情况</w:t>
            </w:r>
          </w:p>
        </w:tc>
        <w:tc>
          <w:tcPr>
            <w:tcW w:w="993" w:type="dxa"/>
            <w:noWrap/>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是</w:t>
            </w:r>
          </w:p>
        </w:tc>
        <w:tc>
          <w:tcPr>
            <w:tcW w:w="1006" w:type="dxa"/>
            <w:noWrap/>
            <w:vAlign w:val="center"/>
          </w:tcPr>
          <w:p>
            <w:pPr>
              <w:jc w:val="center"/>
              <w:rPr>
                <w:rFonts w:ascii="新宋体" w:hAnsi="新宋体" w:eastAsia="新宋体" w:cs="Times New Roman"/>
                <w:sz w:val="24"/>
                <w:szCs w:val="24"/>
              </w:rPr>
            </w:pPr>
            <w:r>
              <w:rPr>
                <w:rFonts w:ascii="新宋体" w:hAnsi="新宋体" w:eastAsia="新宋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（一）有故意或重大过失犯罪的；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（二）因违反职业操守或者工作严重失职给所任职的机构造成重大损失或者恶劣影响的；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（三）最近五年担任因违法经营而被撤销、接管、合并、宣告破产或者吊销营业执照的机构的董事、监事、高级管理人员，并负有个人责任的；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（四）曾在履行工作职责时有提供虚假信息等违反诚信原则行为，或指使、参与所任职机构对抗依法监管或案件查处，情节严重的；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（五）被取消董事、监事、高级管理人员任职资格或禁止从事典当或金融行业工作的年限未满的；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（六）提交虚假申请材料或明知不具备任职资格条件，采用欺骗、贿赂等不正当手段获得任职资格核准的；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（七）个人或配偶有数额较大的到期未偿还债务的；</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（八）个人信用状况是否良好；</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238" w:type="dxa"/>
            <w:gridSpan w:val="8"/>
            <w:noWrap/>
            <w:vAlign w:val="center"/>
          </w:tcPr>
          <w:p>
            <w:pPr>
              <w:rPr>
                <w:rFonts w:ascii="新宋体" w:hAnsi="新宋体" w:eastAsia="新宋体" w:cs="Times New Roman"/>
                <w:sz w:val="24"/>
                <w:szCs w:val="24"/>
              </w:rPr>
            </w:pPr>
            <w:r>
              <w:rPr>
                <w:rFonts w:ascii="新宋体" w:hAnsi="新宋体" w:eastAsia="新宋体" w:cs="Times New Roman"/>
                <w:sz w:val="24"/>
                <w:szCs w:val="24"/>
              </w:rPr>
              <w:t>（九）熟悉与典当业务相关的法律法规，具有履行职责所需的从业经验和管理能力</w:t>
            </w:r>
          </w:p>
        </w:tc>
        <w:tc>
          <w:tcPr>
            <w:tcW w:w="993" w:type="dxa"/>
            <w:noWrap/>
          </w:tcPr>
          <w:p>
            <w:pPr>
              <w:jc w:val="center"/>
              <w:rPr>
                <w:rFonts w:ascii="新宋体" w:hAnsi="新宋体" w:eastAsia="新宋体" w:cs="Times New Roman"/>
                <w:sz w:val="24"/>
                <w:szCs w:val="24"/>
              </w:rPr>
            </w:pPr>
          </w:p>
        </w:tc>
        <w:tc>
          <w:tcPr>
            <w:tcW w:w="1006" w:type="dxa"/>
            <w:noWrap/>
          </w:tcPr>
          <w:p>
            <w:pPr>
              <w:jc w:val="center"/>
              <w:rPr>
                <w:rFonts w:ascii="新宋体" w:hAnsi="新宋体" w:eastAsia="新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8237" w:type="dxa"/>
            <w:gridSpan w:val="10"/>
          </w:tcPr>
          <w:p>
            <w:pPr>
              <w:spacing w:line="480" w:lineRule="exact"/>
              <w:jc w:val="left"/>
              <w:rPr>
                <w:rFonts w:ascii="新宋体" w:hAnsi="新宋体" w:eastAsia="新宋体" w:cs="Times New Roman"/>
                <w:sz w:val="24"/>
                <w:szCs w:val="24"/>
              </w:rPr>
            </w:pPr>
            <w:r>
              <w:rPr>
                <w:rFonts w:ascii="Times New Roman" w:hAnsi="Times New Roman" w:eastAsia="方正小标宋_GBK" w:cs="Times New Roman"/>
                <w:sz w:val="28"/>
                <w:szCs w:val="28"/>
              </w:rPr>
              <w:t>本人承诺：</w:t>
            </w:r>
            <w:r>
              <w:rPr>
                <w:rFonts w:ascii="新宋体" w:hAnsi="新宋体" w:eastAsia="新宋体" w:cs="Times New Roman"/>
                <w:sz w:val="24"/>
                <w:szCs w:val="24"/>
              </w:rPr>
              <w:br w:type="textWrapping"/>
            </w:r>
            <w:r>
              <w:rPr>
                <w:rFonts w:ascii="新宋体" w:hAnsi="新宋体" w:eastAsia="新宋体" w:cs="Times New Roman"/>
                <w:sz w:val="24"/>
                <w:szCs w:val="24"/>
              </w:rPr>
              <w:t xml:space="preserve">    1.本表格提供的所有信息为真实信息，对以上材料及信息的真实性承担相应的法律责任。</w:t>
            </w:r>
            <w:r>
              <w:rPr>
                <w:rFonts w:ascii="新宋体" w:hAnsi="新宋体" w:eastAsia="新宋体" w:cs="Times New Roman"/>
                <w:sz w:val="24"/>
                <w:szCs w:val="24"/>
              </w:rPr>
              <w:br w:type="textWrapping"/>
            </w:r>
            <w:r>
              <w:rPr>
                <w:rFonts w:ascii="新宋体" w:hAnsi="新宋体" w:eastAsia="新宋体" w:cs="Times New Roman"/>
                <w:sz w:val="24"/>
                <w:szCs w:val="24"/>
              </w:rPr>
              <w:t xml:space="preserve">    2.在典当行任职期间，严格按照《典当管理办法》</w:t>
            </w:r>
            <w:r>
              <w:rPr>
                <w:rFonts w:hint="eastAsia" w:ascii="新宋体" w:hAnsi="新宋体" w:eastAsia="新宋体" w:cs="Times New Roman"/>
                <w:sz w:val="24"/>
                <w:szCs w:val="24"/>
              </w:rPr>
              <w:t xml:space="preserve"> </w:t>
            </w:r>
            <w:r>
              <w:rPr>
                <w:rFonts w:ascii="新宋体" w:hAnsi="新宋体" w:eastAsia="新宋体" w:cs="Times New Roman"/>
                <w:sz w:val="24"/>
                <w:szCs w:val="24"/>
              </w:rPr>
              <w:t>《典当行业监管规定》</w:t>
            </w:r>
            <w:r>
              <w:rPr>
                <w:rFonts w:hint="eastAsia" w:ascii="新宋体" w:hAnsi="新宋体" w:eastAsia="新宋体" w:cs="Times New Roman"/>
                <w:sz w:val="24"/>
                <w:szCs w:val="24"/>
              </w:rPr>
              <w:t>以及</w:t>
            </w:r>
            <w:r>
              <w:rPr>
                <w:rFonts w:ascii="新宋体" w:hAnsi="新宋体" w:eastAsia="新宋体" w:cs="Times New Roman"/>
                <w:sz w:val="24"/>
                <w:szCs w:val="24"/>
              </w:rPr>
              <w:t>辽宁省典当</w:t>
            </w:r>
            <w:r>
              <w:rPr>
                <w:rFonts w:hint="eastAsia" w:ascii="新宋体" w:hAnsi="新宋体" w:eastAsia="新宋体" w:cs="Times New Roman"/>
                <w:sz w:val="24"/>
                <w:szCs w:val="24"/>
              </w:rPr>
              <w:t>行业监管</w:t>
            </w:r>
            <w:r>
              <w:rPr>
                <w:rFonts w:ascii="新宋体" w:hAnsi="新宋体" w:eastAsia="新宋体" w:cs="Times New Roman"/>
                <w:sz w:val="24"/>
                <w:szCs w:val="24"/>
              </w:rPr>
              <w:t>有关规定，依法依规开展业务。不组织或参与非法集资或集资诈骗活动，不使用非法集资资金，坚决抵制并检举非法集资活动，接受并配合相关单位查处非法集资工作。</w:t>
            </w:r>
          </w:p>
          <w:p>
            <w:pPr>
              <w:spacing w:line="480" w:lineRule="exact"/>
              <w:ind w:firstLine="480"/>
              <w:jc w:val="left"/>
              <w:rPr>
                <w:rFonts w:ascii="新宋体" w:hAnsi="新宋体" w:eastAsia="新宋体" w:cs="Times New Roman"/>
                <w:sz w:val="24"/>
                <w:szCs w:val="24"/>
              </w:rPr>
            </w:pPr>
            <w:r>
              <w:rPr>
                <w:rFonts w:ascii="新宋体" w:hAnsi="新宋体" w:eastAsia="新宋体" w:cs="Times New Roman"/>
                <w:sz w:val="24"/>
                <w:szCs w:val="24"/>
              </w:rPr>
              <w:t xml:space="preserve"> 任职人签名并按手印：</w:t>
            </w:r>
          </w:p>
          <w:p>
            <w:pPr>
              <w:spacing w:line="480" w:lineRule="exact"/>
              <w:ind w:firstLine="1920" w:firstLineChars="800"/>
              <w:jc w:val="left"/>
              <w:rPr>
                <w:rFonts w:ascii="新宋体" w:hAnsi="新宋体" w:eastAsia="新宋体" w:cs="Times New Roman"/>
                <w:sz w:val="24"/>
                <w:szCs w:val="24"/>
              </w:rPr>
            </w:pPr>
            <w:r>
              <w:rPr>
                <w:rFonts w:ascii="新宋体" w:hAnsi="新宋体" w:eastAsia="新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7" w:hRule="atLeast"/>
        </w:trPr>
        <w:tc>
          <w:tcPr>
            <w:tcW w:w="8237" w:type="dxa"/>
            <w:gridSpan w:val="10"/>
            <w:noWrap/>
          </w:tcPr>
          <w:p>
            <w:pPr>
              <w:jc w:val="center"/>
              <w:rPr>
                <w:rFonts w:ascii="Times New Roman" w:hAnsi="Times New Roman" w:eastAsia="宋体" w:cs="Times New Roman"/>
              </w:rPr>
            </w:pPr>
          </w:p>
          <w:p>
            <w:pPr>
              <w:jc w:val="center"/>
              <w:rPr>
                <w:rFonts w:ascii="Times New Roman" w:hAnsi="Times New Roman" w:eastAsia="宋体" w:cs="Times New Roman"/>
              </w:rPr>
            </w:pPr>
          </w:p>
          <w:p>
            <w:pPr>
              <w:jc w:val="center"/>
              <w:rPr>
                <w:rFonts w:ascii="Times New Roman" w:hAnsi="Times New Roman" w:eastAsia="宋体" w:cs="Times New Roman"/>
              </w:rPr>
            </w:pPr>
          </w:p>
          <w:p>
            <w:pPr>
              <w:jc w:val="center"/>
              <w:rPr>
                <w:rFonts w:ascii="Times New Roman" w:hAnsi="Times New Roman" w:eastAsia="方正小标宋_GBK" w:cs="Times New Roman"/>
              </w:rPr>
            </w:pPr>
          </w:p>
          <w:p>
            <w:pPr>
              <w:jc w:val="center"/>
              <w:rPr>
                <w:rFonts w:ascii="Times New Roman" w:hAnsi="Times New Roman" w:eastAsia="宋体" w:cs="Times New Roman"/>
                <w:sz w:val="28"/>
                <w:szCs w:val="28"/>
              </w:rPr>
            </w:pPr>
            <w:r>
              <w:rPr>
                <w:rFonts w:ascii="Times New Roman" w:hAnsi="Times New Roman" w:eastAsia="方正小标宋_GBK" w:cs="Times New Roman"/>
                <w:sz w:val="28"/>
                <w:szCs w:val="28"/>
              </w:rPr>
              <w:t>（身份证复印件粘贴在此处）</w:t>
            </w:r>
          </w:p>
        </w:tc>
      </w:tr>
    </w:tbl>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2.1</w:t>
      </w:r>
    </w:p>
    <w:p>
      <w:pPr>
        <w:jc w:val="distribute"/>
        <w:rPr>
          <w:rFonts w:ascii="Times New Roman" w:hAnsi="Times New Roman" w:eastAsia="仿宋_GB2312" w:cs="Times New Roman"/>
          <w:b/>
          <w:color w:val="FF0000"/>
          <w:sz w:val="72"/>
          <w:szCs w:val="72"/>
        </w:rPr>
      </w:pPr>
      <w:r>
        <w:rPr>
          <w:rFonts w:ascii="Times New Roman" w:hAnsi="Times New Roman" w:eastAsia="宋体" w:cs="Times New Roman"/>
          <w:b/>
          <w:color w:val="FF0000"/>
          <w:sz w:val="72"/>
          <w:szCs w:val="72"/>
          <w:u w:val="single"/>
        </w:rPr>
        <w:t xml:space="preserve"> </w:t>
      </w:r>
      <w:r>
        <w:rPr>
          <w:rFonts w:ascii="Times New Roman" w:hAnsi="Times New Roman" w:eastAsia="仿宋_GB2312" w:cs="Times New Roman"/>
          <w:b/>
          <w:color w:val="FF0000"/>
          <w:sz w:val="72"/>
          <w:szCs w:val="72"/>
          <w:u w:val="single"/>
        </w:rPr>
        <w:t xml:space="preserve">  </w:t>
      </w:r>
      <w:r>
        <w:rPr>
          <w:rFonts w:ascii="Times New Roman" w:hAnsi="Times New Roman" w:eastAsia="仿宋_GB2312" w:cs="Times New Roman"/>
          <w:b/>
          <w:color w:val="FF0000"/>
          <w:sz w:val="72"/>
          <w:szCs w:val="72"/>
        </w:rPr>
        <w:t>市</w:t>
      </w:r>
      <w:r>
        <w:rPr>
          <w:rFonts w:hint="eastAsia" w:ascii="Times New Roman" w:hAnsi="Times New Roman" w:eastAsia="仿宋_GB2312" w:cs="Times New Roman"/>
          <w:b/>
          <w:color w:val="FF0000"/>
          <w:sz w:val="72"/>
          <w:szCs w:val="72"/>
        </w:rPr>
        <w:t>金融发展局</w:t>
      </w:r>
      <w:r>
        <w:rPr>
          <w:rFonts w:ascii="Times New Roman" w:hAnsi="Times New Roman" w:eastAsia="仿宋_GB2312" w:cs="Times New Roman"/>
          <w:b/>
          <w:color w:val="FF0000"/>
          <w:sz w:val="72"/>
          <w:szCs w:val="72"/>
        </w:rPr>
        <w:t>文件</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文   号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257800" cy="0"/>
                <wp:effectExtent l="7620" t="11430" r="11430" b="762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0pt;margin-top:7.95pt;height:0pt;width:414pt;z-index:251659264;mso-width-relative:page;mso-height-relative:page;" filled="f" stroked="t" coordsize="21600,21600" o:gfxdata="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F9HwnUAAAABgEAAA8AAAAAAAAAAQAgAAAAOAAAAGRycy9kb3ducmV2LnhtbFBL&#10;AQIUABQAAAAIAIdO4kBffI3N5AEAAKsDAAAOAAAAAAAAAAEAIAAAADkBAABkcnMvZTJvRG9jLnht&#10;bFBLBQYAAAAABgAGAFkBAACPBQAAAAA=&#10;">
                <v:fill on="f" focussize="0,0"/>
                <v:stroke weight="1pt" color="#FF0000" joinstyle="round"/>
                <v:imagedata o:title=""/>
                <o:lock v:ext="edit" aspectratio="f"/>
              </v:line>
            </w:pict>
          </mc:Fallback>
        </mc:AlternateConten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关于XXXX公司</w:t>
      </w:r>
      <w:r>
        <w:rPr>
          <w:rFonts w:hint="eastAsia" w:ascii="Times New Roman" w:hAnsi="Times New Roman" w:eastAsia="方正小标宋简体" w:cs="Times New Roman"/>
          <w:sz w:val="44"/>
          <w:szCs w:val="44"/>
        </w:rPr>
        <w:t>（X</w:t>
      </w:r>
      <w:r>
        <w:rPr>
          <w:rFonts w:ascii="Times New Roman" w:hAnsi="Times New Roman" w:eastAsia="方正小标宋简体" w:cs="Times New Roman"/>
          <w:sz w:val="44"/>
          <w:szCs w:val="44"/>
        </w:rPr>
        <w:t>XXX</w:t>
      </w:r>
      <w:r>
        <w:rPr>
          <w:rFonts w:hint="eastAsia" w:ascii="Times New Roman" w:hAnsi="Times New Roman" w:eastAsia="方正小标宋简体" w:cs="Times New Roman"/>
          <w:sz w:val="44"/>
          <w:szCs w:val="44"/>
        </w:rPr>
        <w:t>分公司）</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w:t>
      </w:r>
      <w:r>
        <w:rPr>
          <w:rFonts w:hint="eastAsia" w:ascii="Times New Roman" w:hAnsi="Times New Roman" w:eastAsia="方正小标宋简体" w:cs="Times New Roman"/>
          <w:sz w:val="44"/>
          <w:szCs w:val="44"/>
        </w:rPr>
        <w:t>变更</w:t>
      </w:r>
      <w:r>
        <w:rPr>
          <w:rFonts w:ascii="Times New Roman" w:hAnsi="Times New Roman" w:eastAsia="方正小标宋简体" w:cs="Times New Roman"/>
          <w:sz w:val="44"/>
          <w:szCs w:val="44"/>
        </w:rPr>
        <w:t>申请的初审意见</w:t>
      </w:r>
    </w:p>
    <w:p>
      <w:pPr>
        <w:spacing w:line="520" w:lineRule="exact"/>
        <w:jc w:val="center"/>
        <w:rPr>
          <w:rFonts w:ascii="Times New Roman" w:hAnsi="Times New Roman" w:eastAsia="方正小标宋简体" w:cs="Times New Roman"/>
          <w:b/>
          <w:sz w:val="44"/>
          <w:szCs w:val="44"/>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省金融监管局：</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我局收到XXXX公司XXXX</w:t>
      </w:r>
      <w:r>
        <w:rPr>
          <w:rFonts w:hint="eastAsia" w:ascii="Times New Roman" w:hAnsi="Times New Roman" w:eastAsia="仿宋_GB2312" w:cs="Times New Roman"/>
          <w:sz w:val="32"/>
          <w:szCs w:val="32"/>
        </w:rPr>
        <w:t>（经营住所、法定代表人、分支机构负责人、企业名称、股权、注册资本）</w:t>
      </w:r>
      <w:r>
        <w:rPr>
          <w:rFonts w:ascii="Times New Roman" w:hAnsi="Times New Roman" w:eastAsia="仿宋_GB2312" w:cs="Times New Roman"/>
          <w:sz w:val="32"/>
          <w:szCs w:val="32"/>
        </w:rPr>
        <w:t>变更申请材料。经审核，申请材料齐全，内容完整，符合《典当管理办法》《典当行业监管规定》</w:t>
      </w:r>
      <w:r>
        <w:rPr>
          <w:rFonts w:ascii="Times New Roman" w:hAnsi="Times New Roman" w:eastAsia="仿宋_GB2312" w:cs="Times New Roman"/>
          <w:kern w:val="0"/>
          <w:sz w:val="32"/>
          <w:szCs w:val="32"/>
        </w:rPr>
        <w:t>有关要求。</w:t>
      </w:r>
      <w:r>
        <w:rPr>
          <w:rFonts w:hint="eastAsia" w:ascii="Times New Roman" w:hAnsi="Times New Roman" w:eastAsia="仿宋_GB2312" w:cs="Times New Roman"/>
          <w:kern w:val="0"/>
          <w:sz w:val="32"/>
          <w:szCs w:val="32"/>
        </w:rPr>
        <w:t>该公司在</w:t>
      </w:r>
      <w:r>
        <w:rPr>
          <w:rFonts w:ascii="Times New Roman" w:hAnsi="Times New Roman" w:eastAsia="仿宋_GB2312" w:cs="Times New Roman"/>
          <w:kern w:val="0"/>
          <w:sz w:val="32"/>
          <w:szCs w:val="32"/>
        </w:rPr>
        <w:t>XXXX</w:t>
      </w:r>
      <w:r>
        <w:rPr>
          <w:rFonts w:hint="eastAsia" w:ascii="Times New Roman" w:hAnsi="Times New Roman" w:eastAsia="仿宋_GB2312" w:cs="Times New Roman"/>
          <w:kern w:val="0"/>
          <w:sz w:val="32"/>
          <w:szCs w:val="32"/>
        </w:rPr>
        <w:t>年度典当企业年度检查中被核定为A类企业，日常监管工作中未发现存在违规经营行为（核定为B类、关注类企业，相关违规行为已整改合格）。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受省金融监管局委托，我局</w:t>
      </w:r>
      <w:r>
        <w:rPr>
          <w:rFonts w:ascii="Times New Roman" w:hAnsi="Times New Roman" w:eastAsia="仿宋_GB2312" w:cs="Times New Roman"/>
          <w:kern w:val="0"/>
          <w:sz w:val="32"/>
          <w:szCs w:val="32"/>
        </w:rPr>
        <w:t>XXX</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XXX</w:t>
      </w:r>
      <w:r>
        <w:rPr>
          <w:rFonts w:ascii="Times New Roman" w:hAnsi="Times New Roman" w:eastAsia="仿宋_GB2312" w:cs="Times New Roman"/>
          <w:sz w:val="32"/>
          <w:szCs w:val="32"/>
        </w:rPr>
        <w:t>于</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年</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月</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日，对XXXX公司拟变更的</w:t>
      </w:r>
      <w:r>
        <w:rPr>
          <w:rFonts w:hint="eastAsia" w:ascii="Times New Roman" w:hAnsi="Times New Roman" w:eastAsia="仿宋_GB2312" w:cs="Times New Roman"/>
          <w:sz w:val="32"/>
          <w:szCs w:val="32"/>
        </w:rPr>
        <w:t>经营住所</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进行现场勘验。确认该</w:t>
      </w:r>
      <w:r>
        <w:rPr>
          <w:rFonts w:hint="eastAsia" w:ascii="Times New Roman" w:hAnsi="Times New Roman" w:eastAsia="仿宋_GB2312" w:cs="Times New Roman"/>
          <w:sz w:val="32"/>
          <w:szCs w:val="32"/>
        </w:rPr>
        <w:t>经营住所</w:t>
      </w:r>
      <w:r>
        <w:rPr>
          <w:rFonts w:ascii="Times New Roman" w:hAnsi="Times New Roman" w:eastAsia="仿宋_GB2312" w:cs="Times New Roman"/>
          <w:sz w:val="32"/>
          <w:szCs w:val="32"/>
        </w:rPr>
        <w:t>为临街商业用房，具备符合要求的计算机网络设备以及办理业务必须的设施。（变更</w:t>
      </w:r>
      <w:bookmarkStart w:id="0" w:name="_Hlk62460635"/>
      <w:r>
        <w:rPr>
          <w:rFonts w:hint="eastAsia" w:ascii="Times New Roman" w:hAnsi="Times New Roman" w:eastAsia="仿宋_GB2312" w:cs="Times New Roman"/>
          <w:kern w:val="0"/>
          <w:sz w:val="32"/>
          <w:szCs w:val="32"/>
        </w:rPr>
        <w:t>经营住所</w:t>
      </w:r>
      <w:bookmarkEnd w:id="0"/>
      <w:r>
        <w:rPr>
          <w:rFonts w:ascii="Times New Roman" w:hAnsi="Times New Roman" w:eastAsia="仿宋_GB2312" w:cs="Times New Roman"/>
          <w:sz w:val="32"/>
          <w:szCs w:val="32"/>
        </w:rPr>
        <w:t>）/通过天眼查、企查查、全国企业信用信息公示系统</w:t>
      </w:r>
      <w:r>
        <w:rPr>
          <w:rFonts w:hint="eastAsia" w:ascii="Times New Roman" w:hAnsi="Times New Roman" w:eastAsia="仿宋_GB2312" w:cs="Times New Roman"/>
          <w:sz w:val="32"/>
          <w:szCs w:val="32"/>
        </w:rPr>
        <w:t>、中国执行信息公开网</w:t>
      </w:r>
      <w:r>
        <w:rPr>
          <w:rFonts w:ascii="Times New Roman" w:hAnsi="Times New Roman" w:eastAsia="仿宋_GB2312" w:cs="Times New Roman"/>
          <w:sz w:val="32"/>
          <w:szCs w:val="32"/>
        </w:rPr>
        <w:t>等第三方平台对该公司拟变更股东进行查询无违法违规情况。（变更股权）/该公司拟变更的法定代表人XXX具有金融及相关行业从业经验，具备履职的必要条件，同时通过天眼查、企查查、全国企业信用信息公示系统等第三方平台查询无违法违规情况。（变更法定代表人）</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同意该公司XXXX</w:t>
      </w:r>
      <w:r>
        <w:rPr>
          <w:rFonts w:hint="eastAsia" w:ascii="Times New Roman" w:hAnsi="Times New Roman" w:eastAsia="仿宋_GB2312" w:cs="Times New Roman"/>
          <w:sz w:val="32"/>
          <w:szCs w:val="32"/>
        </w:rPr>
        <w:t>（</w:t>
      </w:r>
      <w:bookmarkStart w:id="1" w:name="_Hlk63433682"/>
      <w:r>
        <w:rPr>
          <w:rFonts w:hint="eastAsia" w:ascii="Times New Roman" w:hAnsi="Times New Roman" w:eastAsia="仿宋_GB2312" w:cs="Times New Roman"/>
          <w:sz w:val="32"/>
          <w:szCs w:val="32"/>
        </w:rPr>
        <w:t>经营住所、法定代表人、分支机构负责人、企业名称、注册资本</w:t>
      </w:r>
      <w:bookmarkEnd w:id="1"/>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由</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变更为</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。(同意该公司股东</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将所持</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%股权</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万元，转让给新股东</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市金融发展局</w:t>
      </w:r>
    </w:p>
    <w:p>
      <w:pPr>
        <w:spacing w:line="560" w:lineRule="exact"/>
        <w:ind w:left="36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2.2 </w:t>
      </w:r>
    </w:p>
    <w:p>
      <w:pPr>
        <w:spacing w:line="680" w:lineRule="exact"/>
        <w:jc w:val="center"/>
        <w:rPr>
          <w:rFonts w:ascii="Times New Roman" w:hAnsi="Times New Roman" w:eastAsia="方正小标宋简体" w:cs="Times New Roman"/>
          <w:sz w:val="48"/>
          <w:szCs w:val="48"/>
        </w:rPr>
      </w:pPr>
    </w:p>
    <w:p>
      <w:pPr>
        <w:spacing w:line="680" w:lineRule="exact"/>
        <w:jc w:val="center"/>
        <w:rPr>
          <w:rFonts w:ascii="Times New Roman" w:hAnsi="Times New Roman" w:eastAsia="方正小标宋简体" w:cs="Times New Roman"/>
          <w:sz w:val="48"/>
          <w:szCs w:val="48"/>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关于XXXX公司（XXXX分公司）</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w:t>
      </w:r>
      <w:r>
        <w:rPr>
          <w:rFonts w:hint="eastAsia" w:ascii="Times New Roman" w:hAnsi="Times New Roman" w:eastAsia="方正小标宋简体" w:cs="Times New Roman"/>
          <w:sz w:val="44"/>
          <w:szCs w:val="44"/>
        </w:rPr>
        <w:t>变更的</w:t>
      </w:r>
      <w:r>
        <w:rPr>
          <w:rFonts w:ascii="Times New Roman" w:hAnsi="Times New Roman" w:eastAsia="方正小标宋简体" w:cs="Times New Roman"/>
          <w:sz w:val="44"/>
          <w:szCs w:val="44"/>
        </w:rPr>
        <w:t>申请</w:t>
      </w:r>
      <w:r>
        <w:rPr>
          <w:rFonts w:hint="eastAsia" w:ascii="Times New Roman" w:hAnsi="Times New Roman" w:eastAsia="方正小标宋简体" w:cs="Times New Roman"/>
          <w:sz w:val="44"/>
          <w:szCs w:val="44"/>
        </w:rPr>
        <w:t>材料</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日</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b/>
          <w:kern w:val="0"/>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关于XXXX公司（XXXX分公司）</w:t>
      </w:r>
      <w:bookmarkStart w:id="2" w:name="_Hlk46499495"/>
    </w:p>
    <w:bookmarkEnd w:id="2"/>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w:t>
      </w:r>
      <w:r>
        <w:rPr>
          <w:rFonts w:hint="eastAsia" w:ascii="Times New Roman" w:hAnsi="Times New Roman" w:eastAsia="方正小标宋简体" w:cs="Times New Roman"/>
          <w:sz w:val="44"/>
          <w:szCs w:val="44"/>
        </w:rPr>
        <w:t>变更</w:t>
      </w:r>
      <w:r>
        <w:rPr>
          <w:rFonts w:ascii="Times New Roman" w:hAnsi="Times New Roman" w:eastAsia="方正小标宋简体" w:cs="Times New Roman"/>
          <w:sz w:val="44"/>
          <w:szCs w:val="44"/>
        </w:rPr>
        <w:t>的申请</w:t>
      </w:r>
    </w:p>
    <w:p>
      <w:pPr>
        <w:rPr>
          <w:rFonts w:ascii="Times New Roman" w:hAnsi="Times New Roman" w:eastAsia="仿宋_GB2312" w:cs="Times New Roman"/>
          <w:kern w:val="0"/>
          <w:sz w:val="32"/>
          <w:szCs w:val="32"/>
        </w:rPr>
      </w:pPr>
    </w:p>
    <w:p>
      <w:pPr>
        <w:spacing w:line="60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辽宁省地方金融监督管理局</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w:t>
      </w:r>
      <w:r>
        <w:rPr>
          <w:rFonts w:hint="eastAsia" w:ascii="Times New Roman" w:hAnsi="Times New Roman" w:eastAsia="仿宋_GB2312" w:cs="Times New Roman"/>
          <w:sz w:val="32"/>
          <w:szCs w:val="32"/>
          <w:u w:val="single"/>
        </w:rPr>
        <w:t xml:space="preserve"> （变更原因） </w:t>
      </w:r>
      <w:r>
        <w:rPr>
          <w:rFonts w:hint="eastAsia" w:ascii="Times New Roman" w:hAnsi="Times New Roman" w:eastAsia="仿宋_GB2312" w:cs="Times New Roman"/>
          <w:sz w:val="32"/>
          <w:szCs w:val="32"/>
        </w:rPr>
        <w:t>，经公司股东</w:t>
      </w:r>
      <w:r>
        <w:rPr>
          <w:rFonts w:ascii="Times New Roman" w:hAnsi="Times New Roman" w:eastAsia="仿宋_GB2312" w:cs="Times New Roman"/>
          <w:sz w:val="32"/>
          <w:szCs w:val="32"/>
        </w:rPr>
        <w:t>会同意并通过，现申请将公司XXXX（</w:t>
      </w:r>
      <w:r>
        <w:rPr>
          <w:rFonts w:hint="eastAsia" w:ascii="Times New Roman" w:hAnsi="Times New Roman" w:eastAsia="仿宋_GB2312" w:cs="Times New Roman"/>
          <w:sz w:val="32"/>
          <w:szCs w:val="32"/>
        </w:rPr>
        <w:t>经营住所、</w:t>
      </w:r>
      <w:r>
        <w:rPr>
          <w:rFonts w:ascii="Times New Roman" w:hAnsi="Times New Roman" w:eastAsia="仿宋_GB2312" w:cs="Times New Roman"/>
          <w:sz w:val="32"/>
          <w:szCs w:val="32"/>
        </w:rPr>
        <w:t>法定代表人、</w:t>
      </w:r>
      <w:r>
        <w:rPr>
          <w:rFonts w:hint="eastAsia" w:ascii="Times New Roman" w:hAnsi="Times New Roman" w:eastAsia="仿宋_GB2312" w:cs="Times New Roman"/>
          <w:sz w:val="32"/>
          <w:szCs w:val="32"/>
        </w:rPr>
        <w:t>分支机构负责人、</w:t>
      </w:r>
      <w:r>
        <w:rPr>
          <w:rFonts w:ascii="Times New Roman" w:hAnsi="Times New Roman" w:eastAsia="仿宋_GB2312" w:cs="Times New Roman"/>
          <w:sz w:val="32"/>
          <w:szCs w:val="32"/>
        </w:rPr>
        <w:t>企业名称、注册资本</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）由XXXX变更为XXXX。（申请将公司股东XXXX所持XX%股权XXXX万元，转让给新股东XXXX。）</w:t>
      </w:r>
    </w:p>
    <w:p>
      <w:pPr>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sz w:val="32"/>
          <w:szCs w:val="32"/>
        </w:rPr>
        <w:t>公司各股东</w:t>
      </w:r>
      <w:r>
        <w:rPr>
          <w:rFonts w:hint="eastAsia" w:ascii="Times New Roman" w:hAnsi="Times New Roman" w:eastAsia="仿宋_GB2312" w:cs="Times New Roman"/>
          <w:sz w:val="32"/>
          <w:szCs w:val="32"/>
        </w:rPr>
        <w:t>保证</w:t>
      </w:r>
      <w:r>
        <w:rPr>
          <w:rFonts w:ascii="Times New Roman" w:hAnsi="Times New Roman" w:eastAsia="仿宋_GB2312" w:cs="Times New Roman"/>
          <w:sz w:val="32"/>
          <w:szCs w:val="32"/>
        </w:rPr>
        <w:t>提供的申请材料真实、准确、完整，不存在虚假陈述或重大遗漏，承诺对内容的真实性、准确性负责。否则，愿意承担相应的法律责任，自动放弃典当经营资格，自觉接受监管部门的处罚。</w:t>
      </w:r>
    </w:p>
    <w:p>
      <w:pPr>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办理此次申请变更事项的指定代理人为：</w:t>
      </w:r>
      <w:r>
        <w:rPr>
          <w:rFonts w:ascii="Times New Roman" w:hAnsi="Times New Roman" w:eastAsia="仿宋_GB2312" w:cs="Times New Roman"/>
          <w:kern w:val="0"/>
          <w:sz w:val="32"/>
          <w:szCs w:val="32"/>
        </w:rPr>
        <w:t>XXX</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联系电话：</w:t>
      </w:r>
      <w:r>
        <w:rPr>
          <w:rFonts w:ascii="Times New Roman" w:hAnsi="Times New Roman" w:eastAsia="仿宋_GB2312" w:cs="Times New Roman"/>
          <w:kern w:val="0"/>
          <w:sz w:val="32"/>
          <w:szCs w:val="32"/>
        </w:rPr>
        <w:t>XXXX</w:t>
      </w:r>
    </w:p>
    <w:p>
      <w:pPr>
        <w:spacing w:line="600" w:lineRule="exact"/>
        <w:ind w:firstLine="800" w:firstLineChars="250"/>
        <w:rPr>
          <w:rFonts w:ascii="Times New Roman" w:hAnsi="Times New Roman" w:eastAsia="仿宋_GB2312" w:cs="Times New Roman"/>
          <w:vanish/>
          <w:color w:val="000000"/>
          <w:kern w:val="0"/>
          <w:sz w:val="32"/>
          <w:szCs w:val="32"/>
          <w:u w:val="single"/>
        </w:rPr>
      </w:pPr>
    </w:p>
    <w:p>
      <w:pPr>
        <w:widowControl/>
        <w:spacing w:line="60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请审核批准。</w:t>
      </w:r>
    </w:p>
    <w:p>
      <w:pPr>
        <w:widowControl/>
        <w:spacing w:line="600" w:lineRule="exact"/>
        <w:rPr>
          <w:rFonts w:ascii="Times New Roman" w:hAnsi="Times New Roman" w:eastAsia="仿宋_GB2312" w:cs="Times New Roman"/>
          <w:color w:val="000000"/>
          <w:kern w:val="0"/>
          <w:sz w:val="32"/>
          <w:szCs w:val="32"/>
          <w:u w:val="single"/>
        </w:rPr>
      </w:pPr>
    </w:p>
    <w:p>
      <w:pPr>
        <w:widowControl/>
        <w:spacing w:line="600" w:lineRule="exact"/>
        <w:ind w:firstLine="3200" w:firstLineChars="10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XXXX公司（XXXX分公司）（盖章）</w:t>
      </w:r>
    </w:p>
    <w:p>
      <w:pPr>
        <w:spacing w:line="60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年  月  日</w:t>
      </w:r>
    </w:p>
    <w:p>
      <w:pPr>
        <w:spacing w:line="600" w:lineRule="exact"/>
        <w:rPr>
          <w:rFonts w:ascii="Times New Roman" w:hAnsi="Times New Roman" w:eastAsia="仿宋_GB2312" w:cs="Times New Roman"/>
          <w:color w:val="000000"/>
          <w:kern w:val="0"/>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2.3</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XXXX公司股东会决议</w:t>
      </w:r>
    </w:p>
    <w:p>
      <w:pPr>
        <w:spacing w:line="520" w:lineRule="exact"/>
        <w:jc w:val="center"/>
        <w:rPr>
          <w:rFonts w:ascii="Times New Roman" w:hAnsi="Times New Roman" w:eastAsia="方正小标宋简体" w:cs="Times New Roman"/>
          <w:sz w:val="44"/>
          <w:szCs w:val="44"/>
        </w:rPr>
      </w:pPr>
    </w:p>
    <w:p>
      <w:pPr>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时间：</w:t>
      </w:r>
    </w:p>
    <w:p>
      <w:pPr>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地点：</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到会股东为XXXX</w:t>
      </w:r>
      <w:r>
        <w:rPr>
          <w:rFonts w:hint="eastAsia" w:ascii="Times New Roman" w:hAnsi="Times New Roman" w:eastAsia="仿宋_GB2312" w:cs="Times New Roman"/>
          <w:kern w:val="0"/>
          <w:sz w:val="32"/>
          <w:szCs w:val="32"/>
        </w:rPr>
        <w:t>公司、</w:t>
      </w:r>
      <w:r>
        <w:rPr>
          <w:rFonts w:ascii="Times New Roman" w:hAnsi="Times New Roman" w:eastAsia="仿宋_GB2312" w:cs="Times New Roman"/>
          <w:kern w:val="0"/>
          <w:sz w:val="32"/>
          <w:szCs w:val="32"/>
        </w:rPr>
        <w:t>XXXX</w:t>
      </w:r>
      <w:r>
        <w:rPr>
          <w:rFonts w:hint="eastAsia" w:ascii="Times New Roman" w:hAnsi="Times New Roman" w:eastAsia="仿宋_GB2312" w:cs="Times New Roman"/>
          <w:kern w:val="0"/>
          <w:sz w:val="32"/>
          <w:szCs w:val="32"/>
        </w:rPr>
        <w:t>公司、</w:t>
      </w:r>
      <w:r>
        <w:rPr>
          <w:rFonts w:ascii="Times New Roman" w:hAnsi="Times New Roman" w:eastAsia="仿宋_GB2312" w:cs="Times New Roman"/>
          <w:kern w:val="0"/>
          <w:sz w:val="32"/>
          <w:szCs w:val="32"/>
        </w:rPr>
        <w:t>XXX、XXX代表公司XX%的股份和XX%表决权。会议由XXX</w:t>
      </w:r>
      <w:r>
        <w:rPr>
          <w:rFonts w:ascii="Times New Roman" w:hAnsi="Times New Roman" w:eastAsia="仿宋_GB2312" w:cs="Times New Roman"/>
          <w:color w:val="000000"/>
          <w:kern w:val="0"/>
          <w:sz w:val="32"/>
          <w:szCs w:val="32"/>
        </w:rPr>
        <w:t>主持，全体股东依据所持有的股份和表决权就下列议题进行了表决：</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3．全体股东一致同意并通过了公司章程修正案。</w:t>
      </w:r>
    </w:p>
    <w:p>
      <w:pPr>
        <w:spacing w:line="560" w:lineRule="exact"/>
        <w:rPr>
          <w:rFonts w:ascii="Times New Roman" w:hAnsi="Times New Roman" w:eastAsia="仿宋_GB2312" w:cs="Times New Roman"/>
          <w:kern w:val="0"/>
          <w:sz w:val="32"/>
          <w:szCs w:val="32"/>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法人股东(盖章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spacing w:line="520" w:lineRule="exact"/>
        <w:ind w:firstLine="640" w:firstLineChars="200"/>
        <w:jc w:val="left"/>
        <w:rPr>
          <w:rFonts w:ascii="Times New Roman" w:hAnsi="Times New Roman" w:eastAsia="仿宋_GB2312" w:cs="Times New Roman"/>
          <w:color w:val="000000"/>
          <w:kern w:val="0"/>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自然人股东（签字、按手印）：</w:t>
      </w:r>
    </w:p>
    <w:p>
      <w:pPr>
        <w:spacing w:line="560" w:lineRule="exact"/>
        <w:jc w:val="center"/>
        <w:rPr>
          <w:rFonts w:ascii="Times New Roman" w:hAnsi="Times New Roman" w:eastAsia="方正小标宋简体" w:cs="Times New Roman"/>
          <w:b/>
          <w:sz w:val="44"/>
          <w:szCs w:val="44"/>
        </w:rPr>
      </w:pPr>
    </w:p>
    <w:p>
      <w:pPr>
        <w:spacing w:line="560" w:lineRule="exact"/>
        <w:jc w:val="center"/>
        <w:rPr>
          <w:rFonts w:ascii="Times New Roman" w:hAnsi="Times New Roman" w:eastAsia="方正小标宋简体" w:cs="Times New Roman"/>
          <w:b/>
          <w:sz w:val="44"/>
          <w:szCs w:val="44"/>
        </w:rPr>
      </w:pPr>
    </w:p>
    <w:p>
      <w:pPr>
        <w:widowControl/>
        <w:spacing w:line="560" w:lineRule="exact"/>
        <w:ind w:firstLine="4480" w:firstLineChars="14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公司（盖章）</w:t>
      </w:r>
    </w:p>
    <w:p>
      <w:pPr>
        <w:spacing w:line="560" w:lineRule="exact"/>
        <w:ind w:firstLine="5120" w:firstLineChars="16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  月  日</w:t>
      </w:r>
    </w:p>
    <w:p>
      <w:pPr>
        <w:spacing w:line="560" w:lineRule="exact"/>
        <w:ind w:firstLine="5440" w:firstLineChars="1700"/>
        <w:rPr>
          <w:rFonts w:ascii="Times New Roman" w:hAnsi="Times New Roman" w:eastAsia="仿宋_GB2312" w:cs="Times New Roman"/>
          <w:color w:val="000000"/>
          <w:kern w:val="0"/>
          <w:sz w:val="32"/>
          <w:szCs w:val="32"/>
        </w:rPr>
      </w:pPr>
    </w:p>
    <w:p>
      <w:pPr>
        <w:jc w:val="left"/>
        <w:rPr>
          <w:rFonts w:ascii="Times New Roman" w:hAnsi="Times New Roman" w:eastAsia="仿宋_GB2312" w:cs="Times New Roman"/>
          <w:kern w:val="0"/>
          <w:sz w:val="28"/>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2.4</w:t>
      </w:r>
    </w:p>
    <w:p>
      <w:pPr>
        <w:spacing w:line="520" w:lineRule="exact"/>
        <w:jc w:val="center"/>
        <w:rPr>
          <w:rFonts w:ascii="Times New Roman" w:hAnsi="Times New Roman" w:eastAsia="方正小标宋简体" w:cs="Times New Roman"/>
          <w:b/>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XXXX公司章程修正案</w:t>
      </w:r>
    </w:p>
    <w:p>
      <w:pPr>
        <w:ind w:firstLine="640" w:firstLineChars="200"/>
        <w:rPr>
          <w:rFonts w:ascii="Times New Roman" w:hAnsi="Times New Roman" w:eastAsia="仿宋_GB2312" w:cs="Times New Roman"/>
          <w:sz w:val="32"/>
          <w:szCs w:val="32"/>
        </w:rPr>
      </w:pP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XXXX公司于XX年XX月XX日召开股东会，决议变更公司</w:t>
      </w:r>
      <w:r>
        <w:rPr>
          <w:rFonts w:hint="eastAsia" w:ascii="Times New Roman" w:hAnsi="Times New Roman" w:eastAsia="仿宋_GB2312" w:cs="Times New Roman"/>
          <w:kern w:val="0"/>
          <w:sz w:val="32"/>
          <w:szCs w:val="32"/>
        </w:rPr>
        <w:t>XXXX</w:t>
      </w:r>
      <w:r>
        <w:rPr>
          <w:rFonts w:ascii="Times New Roman" w:hAnsi="Times New Roman" w:eastAsia="仿宋_GB2312" w:cs="Times New Roman"/>
          <w:kern w:val="0"/>
          <w:sz w:val="32"/>
          <w:szCs w:val="32"/>
        </w:rPr>
        <w:t>，并决定对公司章程作如下修改：</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一、第XXXX条原为：“ XXXX”。</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现修改为“XXXX”。</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二、第XXXX条原为：“XXXX”。</w:t>
      </w: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现修改为“ XXXX”。</w:t>
      </w:r>
    </w:p>
    <w:p>
      <w:pPr>
        <w:widowControl/>
        <w:spacing w:line="600" w:lineRule="exact"/>
        <w:ind w:firstLine="640" w:firstLineChars="200"/>
        <w:rPr>
          <w:rFonts w:ascii="Times New Roman" w:hAnsi="Times New Roman" w:eastAsia="仿宋_GB2312" w:cs="Times New Roman"/>
          <w:kern w:val="0"/>
          <w:sz w:val="32"/>
          <w:szCs w:val="32"/>
        </w:rPr>
      </w:pP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法定代表人签字：</w:t>
      </w:r>
    </w:p>
    <w:p>
      <w:pPr>
        <w:widowControl/>
        <w:spacing w:line="600" w:lineRule="exact"/>
        <w:ind w:firstLine="640" w:firstLineChars="200"/>
        <w:rPr>
          <w:rFonts w:ascii="Times New Roman" w:hAnsi="Times New Roman" w:eastAsia="仿宋_GB2312" w:cs="Times New Roman"/>
          <w:kern w:val="0"/>
          <w:sz w:val="32"/>
          <w:szCs w:val="32"/>
        </w:rPr>
      </w:pPr>
    </w:p>
    <w:p>
      <w:pPr>
        <w:widowControl/>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p>
    <w:p>
      <w:pPr>
        <w:widowControl/>
        <w:spacing w:line="600" w:lineRule="exact"/>
        <w:ind w:firstLine="4480" w:firstLineChars="14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XXXX公司（盖章）</w:t>
      </w:r>
    </w:p>
    <w:p>
      <w:pPr>
        <w:widowControl/>
        <w:spacing w:line="600" w:lineRule="exact"/>
        <w:ind w:firstLine="5120" w:firstLineChars="16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年  月  日</w:t>
      </w:r>
    </w:p>
    <w:p>
      <w:pPr>
        <w:widowControl/>
        <w:spacing w:line="600" w:lineRule="exact"/>
        <w:ind w:firstLine="640" w:firstLineChars="200"/>
        <w:rPr>
          <w:rFonts w:ascii="Times New Roman" w:hAnsi="Times New Roman" w:eastAsia="仿宋_GB2312" w:cs="Times New Roman"/>
          <w:kern w:val="0"/>
          <w:sz w:val="32"/>
          <w:szCs w:val="32"/>
        </w:rPr>
      </w:pPr>
    </w:p>
    <w:p>
      <w:pPr>
        <w:jc w:val="left"/>
        <w:rPr>
          <w:rFonts w:ascii="Times New Roman" w:hAnsi="Times New Roman" w:eastAsia="仿宋_GB2312" w:cs="Times New Roman"/>
          <w:sz w:val="28"/>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3.1</w:t>
      </w:r>
    </w:p>
    <w:p>
      <w:pPr>
        <w:jc w:val="distribute"/>
        <w:rPr>
          <w:rFonts w:ascii="Times New Roman" w:hAnsi="Times New Roman" w:eastAsia="仿宋_GB2312" w:cs="Times New Roman"/>
          <w:b/>
          <w:color w:val="FF0000"/>
          <w:sz w:val="72"/>
          <w:szCs w:val="72"/>
        </w:rPr>
      </w:pPr>
      <w:r>
        <w:rPr>
          <w:rFonts w:ascii="Times New Roman" w:hAnsi="Times New Roman" w:eastAsia="宋体" w:cs="Times New Roman"/>
          <w:b/>
          <w:color w:val="FF0000"/>
          <w:sz w:val="72"/>
          <w:szCs w:val="72"/>
          <w:u w:val="single"/>
        </w:rPr>
        <w:t xml:space="preserve"> </w:t>
      </w:r>
      <w:r>
        <w:rPr>
          <w:rFonts w:ascii="Times New Roman" w:hAnsi="Times New Roman" w:eastAsia="仿宋_GB2312" w:cs="Times New Roman"/>
          <w:b/>
          <w:color w:val="FF0000"/>
          <w:sz w:val="72"/>
          <w:szCs w:val="72"/>
          <w:u w:val="single"/>
        </w:rPr>
        <w:t xml:space="preserve">  </w:t>
      </w:r>
      <w:r>
        <w:rPr>
          <w:rFonts w:ascii="Times New Roman" w:hAnsi="Times New Roman" w:eastAsia="仿宋_GB2312" w:cs="Times New Roman"/>
          <w:b/>
          <w:color w:val="FF0000"/>
          <w:sz w:val="72"/>
          <w:szCs w:val="72"/>
        </w:rPr>
        <w:t>市</w:t>
      </w:r>
      <w:r>
        <w:rPr>
          <w:rFonts w:hint="eastAsia" w:ascii="Times New Roman" w:hAnsi="Times New Roman" w:eastAsia="仿宋_GB2312" w:cs="Times New Roman"/>
          <w:b/>
          <w:color w:val="FF0000"/>
          <w:sz w:val="72"/>
          <w:szCs w:val="72"/>
        </w:rPr>
        <w:t>金融发展局</w:t>
      </w:r>
      <w:r>
        <w:rPr>
          <w:rFonts w:ascii="Times New Roman" w:hAnsi="Times New Roman" w:eastAsia="仿宋_GB2312" w:cs="Times New Roman"/>
          <w:b/>
          <w:color w:val="FF0000"/>
          <w:sz w:val="72"/>
          <w:szCs w:val="72"/>
        </w:rPr>
        <w:t>文件</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文   号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100965</wp:posOffset>
                </wp:positionV>
                <wp:extent cx="5257800" cy="0"/>
                <wp:effectExtent l="7620" t="11430" r="11430" b="762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0pt;margin-top:7.95pt;height:0pt;width:414pt;z-index:251660288;mso-width-relative:page;mso-height-relative:page;" filled="f" stroked="t" coordsize="21600,21600" o:gfxdata="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F9HwnUAAAABgEAAA8AAAAAAAAAAQAgAAAAOAAAAGRycy9kb3ducmV2LnhtbFBL&#10;AQIUABQAAAAIAIdO4kCSUMgU5AEAAKsDAAAOAAAAAAAAAAEAIAAAADkBAABkcnMvZTJvRG9jLnht&#10;bFBLBQYAAAAABgAGAFkBAACPBQAAAAA=&#10;">
                <v:fill on="f" focussize="0,0"/>
                <v:stroke weight="1pt" color="#FF0000" joinstyle="round"/>
                <v:imagedata o:title=""/>
                <o:lock v:ext="edit" aspectratio="f"/>
              </v:line>
            </w:pict>
          </mc:Fallback>
        </mc:AlternateConten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XXXX</w:t>
      </w:r>
      <w:r>
        <w:rPr>
          <w:rFonts w:ascii="Times New Roman" w:hAnsi="Times New Roman" w:eastAsia="方正小标宋简体" w:cs="Times New Roman"/>
          <w:sz w:val="44"/>
          <w:szCs w:val="44"/>
        </w:rPr>
        <w:t>公司</w:t>
      </w:r>
      <w:r>
        <w:rPr>
          <w:rFonts w:hint="eastAsia" w:ascii="Times New Roman" w:hAnsi="Times New Roman" w:eastAsia="方正小标宋简体" w:cs="Times New Roman"/>
          <w:sz w:val="44"/>
          <w:szCs w:val="44"/>
        </w:rPr>
        <w:t>XXXX（分公司）</w:t>
      </w:r>
    </w:p>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解散</w:t>
      </w:r>
      <w:r>
        <w:rPr>
          <w:rFonts w:ascii="Times New Roman" w:hAnsi="Times New Roman" w:eastAsia="方正小标宋简体" w:cs="Times New Roman"/>
          <w:sz w:val="44"/>
          <w:szCs w:val="44"/>
        </w:rPr>
        <w:t>申请的初审意见</w:t>
      </w:r>
    </w:p>
    <w:p>
      <w:pPr>
        <w:spacing w:line="520" w:lineRule="exact"/>
        <w:jc w:val="center"/>
        <w:rPr>
          <w:rFonts w:ascii="Times New Roman" w:hAnsi="Times New Roman" w:eastAsia="方正小标宋简体" w:cs="Times New Roman"/>
          <w:b/>
          <w:sz w:val="44"/>
          <w:szCs w:val="44"/>
        </w:rPr>
      </w:pP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省金融监管局：</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我局收到XXXX公司</w:t>
      </w:r>
      <w:r>
        <w:rPr>
          <w:rFonts w:hint="eastAsia" w:ascii="Times New Roman" w:hAnsi="Times New Roman" w:eastAsia="仿宋_GB2312" w:cs="Times New Roman"/>
          <w:sz w:val="32"/>
          <w:szCs w:val="32"/>
        </w:rPr>
        <w:t>XXXX（分公司）解散</w:t>
      </w:r>
      <w:r>
        <w:rPr>
          <w:rFonts w:ascii="Times New Roman" w:hAnsi="Times New Roman" w:eastAsia="仿宋_GB2312" w:cs="Times New Roman"/>
          <w:sz w:val="32"/>
          <w:szCs w:val="32"/>
        </w:rPr>
        <w:t>申请的材料。经审核，申请材料齐全，内容完整，符合《典当管理办法》《典当行业监管规定》有关要求。</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同意XXXX公司</w:t>
      </w:r>
      <w:r>
        <w:rPr>
          <w:rFonts w:hint="eastAsia" w:ascii="Times New Roman" w:hAnsi="Times New Roman" w:eastAsia="仿宋_GB2312" w:cs="Times New Roman"/>
          <w:sz w:val="32"/>
          <w:szCs w:val="32"/>
        </w:rPr>
        <w:t>解散</w:t>
      </w:r>
      <w:r>
        <w:rPr>
          <w:rFonts w:ascii="Times New Roman" w:hAnsi="Times New Roman" w:eastAsia="仿宋_GB2312" w:cs="Times New Roman"/>
          <w:sz w:val="32"/>
          <w:szCs w:val="32"/>
        </w:rPr>
        <w:t>申请。</w:t>
      </w:r>
    </w:p>
    <w:p>
      <w:pPr>
        <w:spacing w:line="560" w:lineRule="exact"/>
        <w:ind w:firstLine="640" w:firstLineChars="200"/>
        <w:rPr>
          <w:rFonts w:ascii="Times New Roman" w:hAnsi="Times New Roman" w:eastAsia="仿宋_GB2312" w:cs="Times New Roman"/>
          <w:kern w:val="0"/>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市金融发展局</w:t>
      </w:r>
    </w:p>
    <w:p>
      <w:pPr>
        <w:ind w:left="36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3.2</w:t>
      </w:r>
    </w:p>
    <w:p>
      <w:pPr>
        <w:spacing w:line="680" w:lineRule="exact"/>
        <w:jc w:val="center"/>
        <w:rPr>
          <w:rFonts w:ascii="Times New Roman" w:hAnsi="Times New Roman" w:eastAsia="方正小标宋简体" w:cs="Times New Roman"/>
          <w:sz w:val="48"/>
          <w:szCs w:val="48"/>
        </w:rPr>
      </w:pPr>
      <w:bookmarkStart w:id="3" w:name="_Hlk46499438"/>
    </w:p>
    <w:p>
      <w:pPr>
        <w:spacing w:line="680" w:lineRule="exact"/>
        <w:jc w:val="center"/>
        <w:rPr>
          <w:rFonts w:ascii="Times New Roman" w:hAnsi="Times New Roman" w:eastAsia="方正小标宋简体" w:cs="Times New Roman"/>
          <w:sz w:val="48"/>
          <w:szCs w:val="48"/>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关于XXXX公司（XXXX公司）</w:t>
      </w:r>
    </w:p>
    <w:p>
      <w:pPr>
        <w:spacing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解散</w:t>
      </w:r>
      <w:r>
        <w:rPr>
          <w:rFonts w:ascii="Times New Roman" w:hAnsi="Times New Roman" w:eastAsia="方正小标宋简体" w:cs="Times New Roman"/>
          <w:sz w:val="44"/>
          <w:szCs w:val="44"/>
        </w:rPr>
        <w:t>的申请</w:t>
      </w:r>
      <w:r>
        <w:rPr>
          <w:rFonts w:hint="eastAsia" w:ascii="Times New Roman" w:hAnsi="Times New Roman" w:eastAsia="方正小标宋简体" w:cs="Times New Roman"/>
          <w:sz w:val="44"/>
          <w:szCs w:val="44"/>
        </w:rPr>
        <w:t>材料</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日</w:t>
      </w: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关于XXXX公司（XXXX</w:t>
      </w:r>
      <w:r>
        <w:rPr>
          <w:rFonts w:hint="eastAsia" w:ascii="Times New Roman" w:hAnsi="Times New Roman" w:eastAsia="方正小标宋简体" w:cs="Times New Roman"/>
          <w:sz w:val="44"/>
          <w:szCs w:val="44"/>
        </w:rPr>
        <w:t>分</w:t>
      </w:r>
      <w:r>
        <w:rPr>
          <w:rFonts w:ascii="Times New Roman" w:hAnsi="Times New Roman" w:eastAsia="方正小标宋简体" w:cs="Times New Roman"/>
          <w:sz w:val="44"/>
          <w:szCs w:val="44"/>
        </w:rPr>
        <w:t>公司）</w:t>
      </w:r>
      <w:bookmarkEnd w:id="3"/>
    </w:p>
    <w:p>
      <w:pPr>
        <w:spacing w:line="520" w:lineRule="exact"/>
        <w:jc w:val="center"/>
        <w:rPr>
          <w:rFonts w:ascii="Times New Roman" w:hAnsi="Times New Roman" w:eastAsia="方正小标宋简体" w:cs="Times New Roman"/>
          <w:b/>
          <w:kern w:val="0"/>
          <w:sz w:val="44"/>
          <w:szCs w:val="44"/>
        </w:rPr>
      </w:pPr>
      <w:r>
        <w:rPr>
          <w:rFonts w:hint="eastAsia" w:ascii="Times New Roman" w:hAnsi="Times New Roman" w:eastAsia="方正小标宋简体" w:cs="Times New Roman"/>
          <w:sz w:val="44"/>
          <w:szCs w:val="44"/>
        </w:rPr>
        <w:t>解散的</w:t>
      </w:r>
      <w:r>
        <w:rPr>
          <w:rFonts w:ascii="Times New Roman" w:hAnsi="Times New Roman" w:eastAsia="方正小标宋简体" w:cs="Times New Roman"/>
          <w:sz w:val="44"/>
          <w:szCs w:val="44"/>
        </w:rPr>
        <w:t>申请</w:t>
      </w:r>
    </w:p>
    <w:p>
      <w:pPr>
        <w:spacing w:line="600" w:lineRule="exact"/>
        <w:rPr>
          <w:rFonts w:ascii="Times New Roman" w:hAnsi="Times New Roman" w:eastAsia="仿宋_GB2312" w:cs="Times New Roman"/>
          <w:color w:val="000000"/>
          <w:kern w:val="0"/>
          <w:sz w:val="32"/>
          <w:szCs w:val="32"/>
          <w:u w:val="single"/>
        </w:rPr>
      </w:pPr>
    </w:p>
    <w:p>
      <w:pPr>
        <w:spacing w:line="540" w:lineRule="exac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辽宁省地方金融监督管理局</w:t>
      </w:r>
      <w:r>
        <w:rPr>
          <w:rFonts w:ascii="Times New Roman" w:hAnsi="Times New Roman" w:eastAsia="仿宋_GB2312" w:cs="Times New Roman"/>
          <w:kern w:val="0"/>
          <w:sz w:val="32"/>
          <w:szCs w:val="32"/>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XXXX公司（XXXX</w:t>
      </w:r>
      <w:r>
        <w:rPr>
          <w:rFonts w:hint="eastAsia" w:ascii="Times New Roman" w:hAnsi="Times New Roman" w:eastAsia="仿宋_GB2312" w:cs="Times New Roman"/>
          <w:color w:val="000000"/>
          <w:kern w:val="0"/>
          <w:sz w:val="32"/>
          <w:szCs w:val="32"/>
        </w:rPr>
        <w:t>分</w:t>
      </w:r>
      <w:r>
        <w:rPr>
          <w:rFonts w:ascii="Times New Roman" w:hAnsi="Times New Roman" w:eastAsia="仿宋_GB2312" w:cs="Times New Roman"/>
          <w:color w:val="000000"/>
          <w:kern w:val="0"/>
          <w:sz w:val="32"/>
          <w:szCs w:val="32"/>
        </w:rPr>
        <w:t>公司）</w:t>
      </w:r>
      <w:r>
        <w:rPr>
          <w:rFonts w:hint="eastAsia" w:ascii="Times New Roman" w:hAnsi="Times New Roman" w:eastAsia="仿宋_GB2312" w:cs="Times New Roman"/>
          <w:color w:val="000000"/>
          <w:kern w:val="0"/>
          <w:sz w:val="32"/>
          <w:szCs w:val="32"/>
        </w:rPr>
        <w:t>于XXXX年XX月XX日获批省金融监管局颁发的</w:t>
      </w:r>
      <w:r>
        <w:rPr>
          <w:rFonts w:ascii="Times New Roman" w:hAnsi="Times New Roman" w:eastAsia="仿宋_GB2312" w:cs="Times New Roman"/>
          <w:color w:val="000000"/>
          <w:kern w:val="0"/>
          <w:sz w:val="32"/>
          <w:szCs w:val="32"/>
        </w:rPr>
        <w:t>《典当经营许可证》</w:t>
      </w:r>
      <w:r>
        <w:rPr>
          <w:rFonts w:hint="eastAsia" w:ascii="Times New Roman" w:hAnsi="Times New Roman" w:eastAsia="仿宋_GB2312" w:cs="Times New Roman"/>
          <w:color w:val="000000"/>
          <w:kern w:val="0"/>
          <w:sz w:val="32"/>
          <w:szCs w:val="32"/>
        </w:rPr>
        <w:t>。因</w:t>
      </w:r>
      <w:r>
        <w:rPr>
          <w:rFonts w:hint="eastAsia"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u w:val="single"/>
        </w:rPr>
        <w:t xml:space="preserve"> (</w:t>
      </w:r>
      <w:r>
        <w:rPr>
          <w:rFonts w:hint="eastAsia" w:ascii="Times New Roman" w:hAnsi="Times New Roman" w:eastAsia="仿宋_GB2312" w:cs="Times New Roman"/>
          <w:color w:val="000000"/>
          <w:kern w:val="0"/>
          <w:sz w:val="32"/>
          <w:szCs w:val="32"/>
          <w:u w:val="single"/>
        </w:rPr>
        <w:t>申请原因</w:t>
      </w:r>
      <w:r>
        <w:rPr>
          <w:rFonts w:ascii="Times New Roman" w:hAnsi="Times New Roman" w:eastAsia="仿宋_GB2312" w:cs="Times New Roman"/>
          <w:color w:val="000000"/>
          <w:kern w:val="0"/>
          <w:sz w:val="32"/>
          <w:szCs w:val="32"/>
          <w:u w:val="single"/>
        </w:rPr>
        <w:t>)</w:t>
      </w:r>
      <w:r>
        <w:rPr>
          <w:rFonts w:hint="eastAsia" w:ascii="Times New Roman" w:hAnsi="Times New Roman" w:eastAsia="仿宋_GB2312" w:cs="Times New Roman"/>
          <w:color w:val="000000"/>
          <w:kern w:val="0"/>
          <w:sz w:val="32"/>
          <w:szCs w:val="32"/>
          <w:u w:val="single"/>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经公司股东大会同意并通过，解散XXXX公司</w:t>
      </w:r>
      <w:r>
        <w:rPr>
          <w:rFonts w:ascii="Times New Roman" w:hAnsi="Times New Roman" w:eastAsia="仿宋_GB2312" w:cs="Times New Roman"/>
          <w:color w:val="000000"/>
          <w:kern w:val="0"/>
          <w:sz w:val="32"/>
          <w:szCs w:val="32"/>
        </w:rPr>
        <w:t>（XXXX</w:t>
      </w:r>
      <w:r>
        <w:rPr>
          <w:rFonts w:hint="eastAsia" w:ascii="Times New Roman" w:hAnsi="Times New Roman" w:eastAsia="仿宋_GB2312" w:cs="Times New Roman"/>
          <w:color w:val="000000"/>
          <w:kern w:val="0"/>
          <w:sz w:val="32"/>
          <w:szCs w:val="32"/>
        </w:rPr>
        <w:t>分</w:t>
      </w:r>
      <w:r>
        <w:rPr>
          <w:rFonts w:ascii="Times New Roman" w:hAnsi="Times New Roman" w:eastAsia="仿宋_GB2312" w:cs="Times New Roman"/>
          <w:color w:val="000000"/>
          <w:kern w:val="0"/>
          <w:sz w:val="32"/>
          <w:szCs w:val="32"/>
        </w:rPr>
        <w:t>公司）</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并将持有的《典当经营许可证》（编号：</w:t>
      </w: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）（正、副本）及</w:t>
      </w:r>
      <w:r>
        <w:rPr>
          <w:rFonts w:ascii="Times New Roman" w:hAnsi="Times New Roman" w:eastAsia="仿宋_GB2312" w:cs="Times New Roman"/>
          <w:sz w:val="32"/>
          <w:szCs w:val="32"/>
        </w:rPr>
        <w:t>尚未使用的当票、续当凭证、口令牌交回。</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公司各股东保证提供的申请材料真实、准确、完整，不存在虚假陈述或重大遗漏，承诺对内容的真实性、准确性负责。否则，愿意承担相应的法律责任。</w:t>
      </w:r>
    </w:p>
    <w:p>
      <w:pPr>
        <w:spacing w:line="540" w:lineRule="exact"/>
        <w:ind w:firstLine="640" w:firstLineChars="200"/>
        <w:rPr>
          <w:rFonts w:ascii="Times New Roman" w:hAnsi="Times New Roman" w:eastAsia="仿宋_GB2312" w:cs="Times New Roman"/>
          <w:color w:val="000000"/>
          <w:kern w:val="0"/>
          <w:sz w:val="32"/>
          <w:szCs w:val="32"/>
          <w:u w:val="single"/>
        </w:rPr>
      </w:pPr>
      <w:r>
        <w:rPr>
          <w:rFonts w:ascii="Times New Roman" w:hAnsi="Times New Roman" w:eastAsia="仿宋_GB2312" w:cs="Times New Roman"/>
          <w:color w:val="000000"/>
          <w:kern w:val="0"/>
          <w:sz w:val="32"/>
          <w:szCs w:val="32"/>
        </w:rPr>
        <w:t>办理此次</w:t>
      </w:r>
      <w:r>
        <w:rPr>
          <w:rFonts w:hint="eastAsia" w:ascii="Times New Roman" w:hAnsi="Times New Roman" w:eastAsia="仿宋_GB2312" w:cs="Times New Roman"/>
          <w:color w:val="000000"/>
          <w:kern w:val="0"/>
          <w:sz w:val="32"/>
          <w:szCs w:val="32"/>
        </w:rPr>
        <w:t>解散</w:t>
      </w:r>
      <w:r>
        <w:rPr>
          <w:rFonts w:ascii="Times New Roman" w:hAnsi="Times New Roman" w:eastAsia="仿宋_GB2312" w:cs="Times New Roman"/>
          <w:color w:val="000000"/>
          <w:kern w:val="0"/>
          <w:sz w:val="32"/>
          <w:szCs w:val="32"/>
        </w:rPr>
        <w:t>事项的指定代理人为：</w:t>
      </w:r>
      <w:r>
        <w:rPr>
          <w:rFonts w:ascii="Times New Roman" w:hAnsi="Times New Roman" w:eastAsia="仿宋_GB2312" w:cs="Times New Roman"/>
          <w:kern w:val="0"/>
          <w:sz w:val="32"/>
          <w:szCs w:val="32"/>
        </w:rPr>
        <w:t>XXX</w:t>
      </w:r>
    </w:p>
    <w:p>
      <w:pPr>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联系电话：</w:t>
      </w:r>
      <w:r>
        <w:rPr>
          <w:rFonts w:ascii="Times New Roman" w:hAnsi="Times New Roman" w:eastAsia="仿宋_GB2312" w:cs="Times New Roman"/>
          <w:kern w:val="0"/>
          <w:sz w:val="32"/>
          <w:szCs w:val="32"/>
        </w:rPr>
        <w:t>XXXX</w:t>
      </w:r>
    </w:p>
    <w:p>
      <w:pPr>
        <w:spacing w:line="540" w:lineRule="exact"/>
        <w:ind w:firstLine="800" w:firstLineChars="250"/>
        <w:rPr>
          <w:rFonts w:ascii="Times New Roman" w:hAnsi="Times New Roman" w:eastAsia="仿宋_GB2312" w:cs="Times New Roman"/>
          <w:vanish/>
          <w:color w:val="000000"/>
          <w:kern w:val="0"/>
          <w:sz w:val="32"/>
          <w:szCs w:val="32"/>
          <w:u w:val="single"/>
        </w:rPr>
      </w:pPr>
    </w:p>
    <w:p>
      <w:pPr>
        <w:widowControl/>
        <w:spacing w:line="54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特此申请。</w:t>
      </w:r>
    </w:p>
    <w:p>
      <w:pPr>
        <w:widowControl/>
        <w:spacing w:line="600" w:lineRule="exact"/>
        <w:ind w:firstLine="645"/>
        <w:rPr>
          <w:rFonts w:ascii="Times New Roman" w:hAnsi="Times New Roman" w:eastAsia="仿宋_GB2312" w:cs="Times New Roman"/>
          <w:color w:val="000000"/>
          <w:kern w:val="0"/>
          <w:sz w:val="32"/>
          <w:szCs w:val="32"/>
          <w:u w:val="single"/>
        </w:rPr>
      </w:pPr>
    </w:p>
    <w:p>
      <w:pPr>
        <w:spacing w:line="600" w:lineRule="exact"/>
        <w:rPr>
          <w:rFonts w:ascii="Times New Roman" w:hAnsi="Times New Roman" w:eastAsia="仿宋_GB2312" w:cs="Times New Roman"/>
          <w:sz w:val="32"/>
          <w:szCs w:val="32"/>
        </w:rPr>
      </w:pPr>
    </w:p>
    <w:p>
      <w:pPr>
        <w:widowControl/>
        <w:spacing w:line="600" w:lineRule="exact"/>
        <w:ind w:firstLine="3520" w:firstLineChars="1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XXXX公司（XXXX公司）（盖章）</w:t>
      </w:r>
    </w:p>
    <w:p>
      <w:pPr>
        <w:spacing w:line="60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                               年  月  日</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jc w:val="left"/>
        <w:rPr>
          <w:rFonts w:ascii="Times New Roman" w:hAnsi="Times New Roman" w:eastAsia="仿宋_GB2312" w:cs="Times New Roman"/>
          <w:b/>
          <w:sz w:val="32"/>
          <w:szCs w:val="32"/>
        </w:rPr>
      </w:pPr>
      <w:bookmarkStart w:id="4" w:name="_GoBack"/>
      <w:bookmarkEnd w:id="4"/>
      <w:r>
        <w:rPr>
          <w:rFonts w:ascii="Times New Roman" w:hAnsi="Times New Roman" w:eastAsia="仿宋_GB2312" w:cs="Times New Roman"/>
          <w:b/>
          <w:sz w:val="32"/>
          <w:szCs w:val="32"/>
        </w:rPr>
        <w:t xml:space="preserve">3.3 </w:t>
      </w: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XXXX公司股东会决议</w:t>
      </w:r>
    </w:p>
    <w:p>
      <w:pPr>
        <w:spacing w:line="520" w:lineRule="exact"/>
        <w:jc w:val="center"/>
        <w:rPr>
          <w:rFonts w:ascii="Times New Roman" w:hAnsi="Times New Roman" w:eastAsia="方正小标宋简体" w:cs="Times New Roman"/>
          <w:sz w:val="44"/>
          <w:szCs w:val="44"/>
        </w:rPr>
      </w:pPr>
    </w:p>
    <w:p>
      <w:pPr>
        <w:spacing w:line="4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时间：</w:t>
      </w:r>
    </w:p>
    <w:p>
      <w:pPr>
        <w:spacing w:line="4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地点：</w:t>
      </w:r>
    </w:p>
    <w:p>
      <w:pPr>
        <w:spacing w:line="4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到会股东为XXXX、XXXX、XXXX、XXXX代表公司XX%的股份和XX%表决权。会议由XXXX</w:t>
      </w:r>
      <w:r>
        <w:rPr>
          <w:rFonts w:ascii="Times New Roman" w:hAnsi="Times New Roman" w:eastAsia="仿宋_GB2312" w:cs="Times New Roman"/>
          <w:color w:val="000000"/>
          <w:kern w:val="0"/>
          <w:sz w:val="32"/>
          <w:szCs w:val="32"/>
        </w:rPr>
        <w:t>主持，全体股东依据所持有的股份和表决权就下列议题进行了表决：</w:t>
      </w:r>
    </w:p>
    <w:p>
      <w:pPr>
        <w:spacing w:line="4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1．同意</w:t>
      </w:r>
      <w:r>
        <w:rPr>
          <w:rFonts w:hint="eastAsia" w:ascii="Times New Roman" w:hAnsi="Times New Roman" w:eastAsia="仿宋_GB2312" w:cs="Times New Roman"/>
          <w:kern w:val="0"/>
          <w:sz w:val="32"/>
          <w:szCs w:val="32"/>
        </w:rPr>
        <w:t>解散</w:t>
      </w:r>
      <w:r>
        <w:rPr>
          <w:rFonts w:ascii="Times New Roman" w:hAnsi="Times New Roman" w:eastAsia="仿宋_GB2312" w:cs="Times New Roman"/>
          <w:kern w:val="0"/>
          <w:sz w:val="32"/>
          <w:szCs w:val="32"/>
        </w:rPr>
        <w:t xml:space="preserve">XXXX公司，并成立清算组，清算组负责人XXXX，清算组成员为XXXX、XXXX、XXX、XXX。   </w:t>
      </w:r>
    </w:p>
    <w:p>
      <w:pPr>
        <w:spacing w:line="4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p>
      <w:pPr>
        <w:spacing w:line="4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p>
    <w:p>
      <w:pPr>
        <w:spacing w:line="4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4．向辽宁省地方金融监督管理局申请办理</w:t>
      </w:r>
      <w:r>
        <w:rPr>
          <w:rFonts w:hint="eastAsia" w:ascii="Times New Roman" w:hAnsi="Times New Roman" w:eastAsia="仿宋_GB2312" w:cs="Times New Roman"/>
          <w:kern w:val="0"/>
          <w:sz w:val="32"/>
          <w:szCs w:val="32"/>
        </w:rPr>
        <w:t>解散</w:t>
      </w:r>
      <w:r>
        <w:rPr>
          <w:rFonts w:ascii="Times New Roman" w:hAnsi="Times New Roman" w:eastAsia="仿宋_GB2312" w:cs="Times New Roman"/>
          <w:kern w:val="0"/>
          <w:sz w:val="32"/>
          <w:szCs w:val="32"/>
        </w:rPr>
        <w:t>典当经营许可事项，并承诺本典当企业在经营过程中所产生的一切债权债务已经清算完毕，如因遗漏而产生的一切后果均由清算组及全体股东承担。</w:t>
      </w:r>
    </w:p>
    <w:p>
      <w:pPr>
        <w:spacing w:line="440" w:lineRule="exact"/>
        <w:rPr>
          <w:rFonts w:ascii="Times New Roman" w:hAnsi="Times New Roman" w:eastAsia="仿宋_GB2312" w:cs="Times New Roman"/>
          <w:kern w:val="0"/>
          <w:sz w:val="32"/>
          <w:szCs w:val="32"/>
        </w:rPr>
      </w:pPr>
    </w:p>
    <w:p>
      <w:pPr>
        <w:spacing w:line="440" w:lineRule="exact"/>
        <w:jc w:val="center"/>
        <w:rPr>
          <w:rFonts w:ascii="Times New Roman" w:hAnsi="Times New Roman" w:eastAsia="方正小标宋简体" w:cs="Times New Roman"/>
          <w:b/>
          <w:sz w:val="44"/>
          <w:szCs w:val="44"/>
        </w:rPr>
      </w:pPr>
    </w:p>
    <w:p>
      <w:pPr>
        <w:spacing w:line="52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法人股东(盖章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w:t>
      </w:r>
    </w:p>
    <w:p>
      <w:pPr>
        <w:spacing w:line="520" w:lineRule="exact"/>
        <w:ind w:firstLine="640" w:firstLineChars="200"/>
        <w:jc w:val="left"/>
        <w:rPr>
          <w:rFonts w:ascii="Times New Roman" w:hAnsi="Times New Roman" w:eastAsia="仿宋_GB2312" w:cs="Times New Roman"/>
          <w:color w:val="000000"/>
          <w:kern w:val="0"/>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自然人股东（签字、按手印）：</w:t>
      </w:r>
    </w:p>
    <w:p>
      <w:pPr>
        <w:spacing w:line="440" w:lineRule="exact"/>
        <w:jc w:val="center"/>
        <w:rPr>
          <w:rFonts w:ascii="Times New Roman" w:hAnsi="Times New Roman" w:eastAsia="方正小标宋简体" w:cs="Times New Roman"/>
          <w:b/>
          <w:sz w:val="44"/>
          <w:szCs w:val="44"/>
        </w:rPr>
      </w:pPr>
    </w:p>
    <w:p>
      <w:pPr>
        <w:spacing w:line="440" w:lineRule="exact"/>
        <w:jc w:val="center"/>
        <w:rPr>
          <w:rFonts w:ascii="Times New Roman" w:hAnsi="Times New Roman" w:eastAsia="方正小标宋简体" w:cs="Times New Roman"/>
          <w:b/>
          <w:sz w:val="44"/>
          <w:szCs w:val="44"/>
        </w:rPr>
      </w:pPr>
    </w:p>
    <w:p>
      <w:pPr>
        <w:widowControl/>
        <w:spacing w:line="440" w:lineRule="exact"/>
        <w:ind w:firstLine="5280" w:firstLineChars="165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公司（盖章）</w:t>
      </w:r>
    </w:p>
    <w:p>
      <w:pPr>
        <w:spacing w:line="440" w:lineRule="exact"/>
        <w:ind w:firstLine="5760" w:firstLineChars="18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  月  日</w:t>
      </w:r>
    </w:p>
    <w:p>
      <w:pPr>
        <w:spacing w:line="560" w:lineRule="exact"/>
        <w:ind w:firstLine="5440" w:firstLineChars="1700"/>
        <w:rPr>
          <w:rFonts w:ascii="Times New Roman" w:hAnsi="Times New Roman" w:eastAsia="仿宋_GB2312" w:cs="Times New Roman"/>
          <w:color w:val="000000"/>
          <w:kern w:val="0"/>
          <w:sz w:val="32"/>
          <w:szCs w:val="32"/>
        </w:rPr>
      </w:pPr>
    </w:p>
    <w:p>
      <w:pPr>
        <w:spacing w:line="500" w:lineRule="exact"/>
        <w:jc w:val="left"/>
        <w:rPr>
          <w:rFonts w:ascii="Times New Roman" w:hAnsi="Times New Roman" w:eastAsia="仿宋_GB2312" w:cs="Times New Roman"/>
          <w:kern w:val="0"/>
          <w:sz w:val="28"/>
          <w:szCs w:val="32"/>
        </w:rPr>
      </w:pPr>
    </w:p>
    <w:p>
      <w:pPr>
        <w:spacing w:line="500" w:lineRule="exact"/>
        <w:jc w:val="left"/>
        <w:rPr>
          <w:rFonts w:ascii="Times New Roman" w:hAnsi="Times New Roman" w:eastAsia="仿宋_GB2312" w:cs="Times New Roman"/>
          <w:kern w:val="0"/>
          <w:sz w:val="28"/>
          <w:szCs w:val="32"/>
        </w:rPr>
      </w:pPr>
    </w:p>
    <w:p>
      <w:pPr>
        <w:spacing w:line="500" w:lineRule="exact"/>
        <w:jc w:val="left"/>
        <w:rPr>
          <w:rFonts w:ascii="Times New Roman" w:hAnsi="Times New Roman" w:eastAsia="仿宋_GB2312" w:cs="Times New Roman"/>
          <w:kern w:val="0"/>
          <w:sz w:val="28"/>
          <w:szCs w:val="32"/>
        </w:rPr>
      </w:pPr>
    </w:p>
    <w:p>
      <w:pPr>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3.4</w:t>
      </w:r>
    </w:p>
    <w:p>
      <w:pPr>
        <w:spacing w:line="52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sz w:val="44"/>
          <w:szCs w:val="44"/>
        </w:rPr>
        <w:t>XXXX公司清算报告</w:t>
      </w:r>
    </w:p>
    <w:p>
      <w:pPr>
        <w:spacing w:line="500" w:lineRule="exact"/>
        <w:rPr>
          <w:rFonts w:ascii="Times New Roman" w:hAnsi="Times New Roman" w:eastAsia="仿宋_GB2312" w:cs="Times New Roman"/>
          <w:color w:val="000000"/>
          <w:kern w:val="0"/>
          <w:sz w:val="32"/>
          <w:szCs w:val="32"/>
        </w:rPr>
      </w:pP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根据《公司法》及公</w:t>
      </w:r>
      <w:r>
        <w:rPr>
          <w:rFonts w:ascii="Times New Roman" w:hAnsi="Times New Roman" w:eastAsia="仿宋_GB2312" w:cs="Times New Roman"/>
          <w:sz w:val="32"/>
          <w:szCs w:val="32"/>
        </w:rPr>
        <w:t>司章程规定，按照股东会决议，已于</w:t>
      </w:r>
      <w:r>
        <w:rPr>
          <w:rFonts w:hint="eastAsia" w:ascii="Times New Roman" w:hAnsi="Times New Roman" w:eastAsia="仿宋_GB2312" w:cs="Times New Roman"/>
          <w:color w:val="000000"/>
          <w:kern w:val="0"/>
          <w:sz w:val="32"/>
          <w:szCs w:val="32"/>
        </w:rPr>
        <w:t>XX</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年</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月</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日成立清算组对公司进行清算，现将公司清算情况报告如下：</w:t>
      </w:r>
    </w:p>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公司基本情况</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成立时间</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公司类型</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法定代表人</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经营住所：</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股东出资及占股情况</w:t>
      </w:r>
      <w:r>
        <w:rPr>
          <w:rFonts w:hint="eastAsia" w:ascii="Times New Roman" w:hAnsi="Times New Roman" w:eastAsia="仿宋_GB2312" w:cs="Times New Roman"/>
          <w:sz w:val="32"/>
          <w:szCs w:val="32"/>
        </w:rPr>
        <w:t>：</w:t>
      </w:r>
    </w:p>
    <w:tbl>
      <w:tblPr>
        <w:tblStyle w:val="2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2603"/>
        <w:gridCol w:w="1763"/>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股东名称</w:t>
            </w:r>
          </w:p>
        </w:tc>
        <w:tc>
          <w:tcPr>
            <w:tcW w:w="2603" w:type="dxa"/>
            <w:vAlign w:val="center"/>
          </w:tcPr>
          <w:p>
            <w:pPr>
              <w:widowControl/>
              <w:spacing w:line="520" w:lineRule="exact"/>
              <w:jc w:val="center"/>
              <w:rPr>
                <w:rFonts w:ascii="Times New Roman" w:hAnsi="Times New Roman" w:eastAsia="仿宋_GB2312" w:cs="Times New Roman"/>
                <w:kern w:val="0"/>
                <w:sz w:val="28"/>
                <w:szCs w:val="32"/>
              </w:rPr>
            </w:pPr>
            <w:r>
              <w:rPr>
                <w:rFonts w:hint="eastAsia" w:ascii="Times New Roman" w:hAnsi="Times New Roman" w:eastAsia="仿宋_GB2312" w:cs="Times New Roman"/>
                <w:kern w:val="0"/>
                <w:sz w:val="28"/>
                <w:szCs w:val="32"/>
              </w:rPr>
              <w:t>统一社会信用代码</w:t>
            </w:r>
          </w:p>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（身份证号）</w:t>
            </w:r>
          </w:p>
        </w:tc>
        <w:tc>
          <w:tcPr>
            <w:tcW w:w="176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出资金额</w:t>
            </w:r>
          </w:p>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（万元）</w:t>
            </w:r>
          </w:p>
        </w:tc>
        <w:tc>
          <w:tcPr>
            <w:tcW w:w="1781"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占比</w:t>
            </w:r>
          </w:p>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28"/>
                <w:szCs w:val="32"/>
              </w:rPr>
              <w:t>XXXX公司</w:t>
            </w:r>
          </w:p>
        </w:tc>
        <w:tc>
          <w:tcPr>
            <w:tcW w:w="2603" w:type="dxa"/>
            <w:vAlign w:val="center"/>
          </w:tcPr>
          <w:p>
            <w:pPr>
              <w:widowControl/>
              <w:spacing w:line="520" w:lineRule="exact"/>
              <w:jc w:val="center"/>
              <w:rPr>
                <w:rFonts w:ascii="Times New Roman" w:hAnsi="Times New Roman" w:eastAsia="仿宋_GB2312" w:cs="Times New Roman"/>
                <w:kern w:val="0"/>
                <w:sz w:val="28"/>
                <w:szCs w:val="32"/>
              </w:rPr>
            </w:pPr>
          </w:p>
        </w:tc>
        <w:tc>
          <w:tcPr>
            <w:tcW w:w="1763" w:type="dxa"/>
            <w:vAlign w:val="center"/>
          </w:tcPr>
          <w:p>
            <w:pPr>
              <w:widowControl/>
              <w:spacing w:line="520" w:lineRule="exact"/>
              <w:jc w:val="center"/>
              <w:rPr>
                <w:rFonts w:ascii="Times New Roman" w:hAnsi="Times New Roman" w:eastAsia="仿宋_GB2312" w:cs="Times New Roman"/>
                <w:kern w:val="0"/>
                <w:sz w:val="28"/>
                <w:szCs w:val="32"/>
              </w:rPr>
            </w:pPr>
          </w:p>
        </w:tc>
        <w:tc>
          <w:tcPr>
            <w:tcW w:w="1781" w:type="dxa"/>
            <w:vAlign w:val="center"/>
          </w:tcPr>
          <w:p>
            <w:pPr>
              <w:widowControl/>
              <w:spacing w:line="520" w:lineRule="exact"/>
              <w:jc w:val="center"/>
              <w:rPr>
                <w:rFonts w:ascii="Times New Roman" w:hAnsi="Times New Roman" w:eastAsia="仿宋_GB2312"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vAlign w:val="center"/>
          </w:tcPr>
          <w:p>
            <w:pPr>
              <w:widowControl/>
              <w:spacing w:line="520" w:lineRule="exact"/>
              <w:jc w:val="center"/>
              <w:rPr>
                <w:rFonts w:ascii="Times New Roman" w:hAnsi="Times New Roman" w:eastAsia="仿宋_GB2312" w:cs="Times New Roman"/>
                <w:kern w:val="0"/>
                <w:sz w:val="28"/>
                <w:szCs w:val="32"/>
              </w:rPr>
            </w:pPr>
            <w:r>
              <w:rPr>
                <w:rFonts w:ascii="Times New Roman" w:hAnsi="Times New Roman" w:eastAsia="仿宋_GB2312" w:cs="Times New Roman"/>
                <w:kern w:val="0"/>
                <w:sz w:val="32"/>
                <w:szCs w:val="32"/>
              </w:rPr>
              <w:t>XXX</w:t>
            </w:r>
          </w:p>
        </w:tc>
        <w:tc>
          <w:tcPr>
            <w:tcW w:w="2603" w:type="dxa"/>
            <w:vAlign w:val="center"/>
          </w:tcPr>
          <w:p>
            <w:pPr>
              <w:widowControl/>
              <w:spacing w:line="520" w:lineRule="exact"/>
              <w:jc w:val="center"/>
              <w:rPr>
                <w:rFonts w:ascii="Times New Roman" w:hAnsi="Times New Roman" w:eastAsia="仿宋_GB2312" w:cs="Times New Roman"/>
                <w:kern w:val="0"/>
                <w:sz w:val="28"/>
                <w:szCs w:val="32"/>
              </w:rPr>
            </w:pPr>
          </w:p>
        </w:tc>
        <w:tc>
          <w:tcPr>
            <w:tcW w:w="1763" w:type="dxa"/>
            <w:vAlign w:val="center"/>
          </w:tcPr>
          <w:p>
            <w:pPr>
              <w:widowControl/>
              <w:spacing w:line="520" w:lineRule="exact"/>
              <w:jc w:val="center"/>
              <w:rPr>
                <w:rFonts w:ascii="Times New Roman" w:hAnsi="Times New Roman" w:eastAsia="仿宋_GB2312" w:cs="Times New Roman"/>
                <w:kern w:val="0"/>
                <w:sz w:val="28"/>
                <w:szCs w:val="32"/>
              </w:rPr>
            </w:pPr>
          </w:p>
        </w:tc>
        <w:tc>
          <w:tcPr>
            <w:tcW w:w="1781" w:type="dxa"/>
            <w:vAlign w:val="center"/>
          </w:tcPr>
          <w:p>
            <w:pPr>
              <w:widowControl/>
              <w:spacing w:line="520" w:lineRule="exact"/>
              <w:jc w:val="center"/>
              <w:rPr>
                <w:rFonts w:ascii="Times New Roman" w:hAnsi="Times New Roman" w:eastAsia="仿宋_GB2312" w:cs="Times New Roman"/>
                <w:kern w:val="0"/>
                <w:sz w:val="28"/>
                <w:szCs w:val="32"/>
              </w:rPr>
            </w:pPr>
          </w:p>
        </w:tc>
      </w:tr>
    </w:tbl>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清算组产生的程序及成员</w:t>
      </w: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清算组由股东会决议产生，清算组负责人</w:t>
      </w:r>
      <w:r>
        <w:rPr>
          <w:rFonts w:ascii="Times New Roman" w:hAnsi="Times New Roman" w:eastAsia="仿宋_GB2312" w:cs="Times New Roman"/>
          <w:kern w:val="0"/>
          <w:sz w:val="32"/>
          <w:szCs w:val="32"/>
        </w:rPr>
        <w:t>XXX，清算组成员为XXXX</w:t>
      </w:r>
      <w:r>
        <w:rPr>
          <w:rFonts w:hint="eastAsia" w:ascii="Times New Roman" w:hAnsi="Times New Roman" w:eastAsia="仿宋_GB2312" w:cs="Times New Roman"/>
          <w:kern w:val="0"/>
          <w:sz w:val="32"/>
          <w:szCs w:val="32"/>
        </w:rPr>
        <w:t>公司、</w:t>
      </w:r>
      <w:r>
        <w:rPr>
          <w:rFonts w:ascii="Times New Roman" w:hAnsi="Times New Roman" w:eastAsia="仿宋_GB2312" w:cs="Times New Roman"/>
          <w:kern w:val="0"/>
          <w:sz w:val="32"/>
          <w:szCs w:val="32"/>
        </w:rPr>
        <w:t>XXXX</w:t>
      </w:r>
      <w:r>
        <w:rPr>
          <w:rFonts w:hint="eastAsia" w:ascii="Times New Roman" w:hAnsi="Times New Roman" w:eastAsia="仿宋_GB2312" w:cs="Times New Roman"/>
          <w:kern w:val="0"/>
          <w:sz w:val="32"/>
          <w:szCs w:val="32"/>
        </w:rPr>
        <w:t>公司、</w:t>
      </w:r>
      <w:r>
        <w:rPr>
          <w:rFonts w:ascii="Times New Roman" w:hAnsi="Times New Roman" w:eastAsia="仿宋_GB2312" w:cs="Times New Roman"/>
          <w:kern w:val="0"/>
          <w:sz w:val="32"/>
          <w:szCs w:val="32"/>
        </w:rPr>
        <w:t>XXX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XXX。</w:t>
      </w:r>
    </w:p>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通知和公告债权人的情况</w:t>
      </w: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公司清算组于</w:t>
      </w:r>
      <w:r>
        <w:rPr>
          <w:rFonts w:hint="eastAsia" w:ascii="Times New Roman" w:hAnsi="Times New Roman" w:eastAsia="仿宋_GB2312" w:cs="Times New Roman"/>
          <w:color w:val="000000"/>
          <w:kern w:val="0"/>
          <w:sz w:val="32"/>
          <w:szCs w:val="32"/>
        </w:rPr>
        <w:t>XX</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年</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月</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日通知了公司债权人申报债权，并于</w:t>
      </w: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年</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月</w:t>
      </w:r>
      <w:r>
        <w:rPr>
          <w:rFonts w:ascii="Times New Roman" w:hAnsi="Times New Roman" w:eastAsia="仿宋_GB2312" w:cs="Times New Roman"/>
          <w:kern w:val="0"/>
          <w:sz w:val="32"/>
          <w:szCs w:val="32"/>
        </w:rPr>
        <w:t>XX</w:t>
      </w:r>
      <w:r>
        <w:rPr>
          <w:rFonts w:ascii="Times New Roman" w:hAnsi="Times New Roman" w:eastAsia="仿宋_GB2312" w:cs="Times New Roman"/>
          <w:color w:val="000000"/>
          <w:kern w:val="0"/>
          <w:sz w:val="32"/>
          <w:szCs w:val="32"/>
        </w:rPr>
        <w:t>日在</w:t>
      </w:r>
      <w:r>
        <w:rPr>
          <w:rFonts w:ascii="Times New Roman" w:hAnsi="Times New Roman" w:eastAsia="仿宋_GB2312" w:cs="Times New Roman"/>
          <w:kern w:val="0"/>
          <w:sz w:val="32"/>
          <w:szCs w:val="32"/>
        </w:rPr>
        <w:t>XXXX</w:t>
      </w:r>
      <w:r>
        <w:rPr>
          <w:rFonts w:ascii="Times New Roman" w:hAnsi="Times New Roman" w:eastAsia="仿宋_GB2312" w:cs="Times New Roman"/>
          <w:color w:val="000000"/>
          <w:kern w:val="0"/>
          <w:sz w:val="32"/>
          <w:szCs w:val="32"/>
        </w:rPr>
        <w:t>公告公司债权人申报债权。</w:t>
      </w:r>
    </w:p>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企业的资产、负债、及所有者权益（净资产）情况</w:t>
      </w:r>
    </w:p>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债权清收及债务清偿情况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（一）债权清收情况：（包括债权的具体种类、金额，是否已清收等情况），截至</w:t>
      </w:r>
      <w:r>
        <w:rPr>
          <w:rFonts w:ascii="Times New Roman" w:hAnsi="Times New Roman" w:eastAsia="仿宋_GB2312" w:cs="Times New Roman"/>
          <w:kern w:val="0"/>
          <w:sz w:val="32"/>
          <w:szCs w:val="32"/>
        </w:rPr>
        <w:t>XXXX</w:t>
      </w:r>
      <w:r>
        <w:rPr>
          <w:rFonts w:ascii="Times New Roman" w:hAnsi="Times New Roman" w:eastAsia="仿宋_GB2312" w:cs="Times New Roman"/>
          <w:sz w:val="32"/>
          <w:szCs w:val="32"/>
        </w:rPr>
        <w:t>年</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月</w:t>
      </w:r>
      <w:r>
        <w:rPr>
          <w:rFonts w:ascii="Times New Roman" w:hAnsi="Times New Roman" w:eastAsia="仿宋_GB2312" w:cs="Times New Roman"/>
          <w:kern w:val="0"/>
          <w:sz w:val="32"/>
          <w:szCs w:val="32"/>
        </w:rPr>
        <w:t>XX</w:t>
      </w:r>
      <w:r>
        <w:rPr>
          <w:rFonts w:ascii="Times New Roman" w:hAnsi="Times New Roman" w:eastAsia="仿宋_GB2312" w:cs="Times New Roman"/>
          <w:sz w:val="32"/>
          <w:szCs w:val="32"/>
        </w:rPr>
        <w:t>日，公司债权是否已清收完毕。</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（二）债务清偿情况：（包括债务的具体种类、金额，是否已清偿等情况）按照以下顺序进行清偿</w:t>
      </w:r>
      <w:r>
        <w:rPr>
          <w:rFonts w:hint="eastAsia" w:ascii="Times New Roman" w:hAnsi="Times New Roman" w:eastAsia="仿宋_GB2312" w:cs="Times New Roman"/>
          <w:sz w:val="32"/>
          <w:szCs w:val="32"/>
        </w:rPr>
        <w:t>。</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1．公司清算费用是否支付完毕；</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2．公司员工工资、社保和法定补偿金是否已支付；</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3．税款是否已及时缴纳，不欠税款；</w:t>
      </w: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4．公司债务是否已全部清偿，无遗留债务。</w:t>
      </w:r>
    </w:p>
    <w:p>
      <w:pPr>
        <w:numPr>
          <w:ilvl w:val="0"/>
          <w:numId w:val="1"/>
        </w:numPr>
        <w:spacing w:line="500" w:lineRule="exact"/>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其他情况</w:t>
      </w: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1．企业账本及营业，清算的重要文件，由</w:t>
      </w:r>
      <w:r>
        <w:rPr>
          <w:rFonts w:ascii="Times New Roman" w:hAnsi="Times New Roman" w:eastAsia="仿宋_GB2312" w:cs="Times New Roman"/>
          <w:kern w:val="0"/>
          <w:sz w:val="32"/>
          <w:szCs w:val="32"/>
        </w:rPr>
        <w:t>XXX</w:t>
      </w:r>
      <w:r>
        <w:rPr>
          <w:rFonts w:ascii="Times New Roman" w:hAnsi="Times New Roman" w:eastAsia="仿宋_GB2312" w:cs="Times New Roman"/>
          <w:color w:val="000000"/>
          <w:kern w:val="0"/>
          <w:sz w:val="32"/>
          <w:szCs w:val="32"/>
        </w:rPr>
        <w:t>妥善保存10年。</w:t>
      </w: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kern w:val="0"/>
          <w:sz w:val="32"/>
          <w:szCs w:val="32"/>
        </w:rPr>
        <w:t xml:space="preserve"> 清算组及全体股东</w:t>
      </w:r>
      <w:r>
        <w:rPr>
          <w:rFonts w:ascii="Times New Roman" w:hAnsi="Times New Roman" w:eastAsia="仿宋_GB2312" w:cs="Times New Roman"/>
          <w:color w:val="000000"/>
          <w:kern w:val="0"/>
          <w:sz w:val="32"/>
          <w:szCs w:val="32"/>
        </w:rPr>
        <w:t>保证企业债务已清偿完毕，所报清算备案材料真实、完整，并承担由此产生的一切责任。</w:t>
      </w:r>
    </w:p>
    <w:p>
      <w:pPr>
        <w:spacing w:line="500" w:lineRule="exact"/>
        <w:jc w:val="left"/>
        <w:rPr>
          <w:rFonts w:ascii="Times New Roman" w:hAnsi="Times New Roman" w:eastAsia="仿宋_GB2312" w:cs="Times New Roman"/>
          <w:kern w:val="0"/>
          <w:sz w:val="32"/>
          <w:szCs w:val="32"/>
        </w:rPr>
      </w:pPr>
    </w:p>
    <w:p>
      <w:pPr>
        <w:spacing w:line="500" w:lineRule="exact"/>
        <w:jc w:val="left"/>
        <w:rPr>
          <w:rFonts w:ascii="Times New Roman" w:hAnsi="Times New Roman" w:eastAsia="仿宋_GB2312" w:cs="Times New Roman"/>
          <w:color w:val="000000"/>
          <w:kern w:val="0"/>
          <w:sz w:val="32"/>
          <w:szCs w:val="32"/>
        </w:rPr>
      </w:pPr>
    </w:p>
    <w:p>
      <w:pPr>
        <w:spacing w:line="50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清算组成员盖章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 xml:space="preserve">签字（按手印）： </w:t>
      </w:r>
    </w:p>
    <w:p>
      <w:pPr>
        <w:spacing w:line="500" w:lineRule="exact"/>
        <w:ind w:firstLine="6400" w:firstLineChars="2000"/>
        <w:jc w:val="left"/>
        <w:rPr>
          <w:rFonts w:ascii="Times New Roman" w:hAnsi="Times New Roman" w:eastAsia="仿宋_GB2312" w:cs="Times New Roman"/>
          <w:color w:val="000000"/>
          <w:kern w:val="0"/>
          <w:sz w:val="32"/>
          <w:szCs w:val="32"/>
        </w:rPr>
      </w:pPr>
    </w:p>
    <w:p>
      <w:pPr>
        <w:spacing w:line="500" w:lineRule="exact"/>
        <w:ind w:firstLine="6400" w:firstLineChars="2000"/>
        <w:jc w:val="left"/>
        <w:rPr>
          <w:rFonts w:ascii="Times New Roman" w:hAnsi="Times New Roman" w:eastAsia="仿宋_GB2312" w:cs="Times New Roman"/>
          <w:color w:val="000000"/>
          <w:kern w:val="0"/>
          <w:sz w:val="32"/>
          <w:szCs w:val="32"/>
        </w:rPr>
      </w:pPr>
    </w:p>
    <w:p>
      <w:pPr>
        <w:spacing w:line="500" w:lineRule="exact"/>
        <w:ind w:firstLine="6080" w:firstLineChars="19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年  月  日</w:t>
      </w:r>
    </w:p>
    <w:p>
      <w:pPr>
        <w:widowControl/>
        <w:jc w:val="left"/>
        <w:rPr>
          <w:rFonts w:ascii="Times New Roman" w:hAnsi="Times New Roman" w:eastAsia="仿宋_GB2312" w:cs="Times New Roman"/>
          <w:kern w:val="0"/>
          <w:sz w:val="32"/>
          <w:szCs w:val="32"/>
        </w:rPr>
      </w:pPr>
    </w:p>
    <w:p>
      <w:pPr>
        <w:widowControl/>
        <w:jc w:val="left"/>
        <w:rPr>
          <w:rFonts w:ascii="Times New Roman" w:hAnsi="Times New Roman" w:eastAsia="仿宋_GB2312" w:cs="Times New Roman"/>
          <w:kern w:val="0"/>
          <w:sz w:val="32"/>
          <w:szCs w:val="32"/>
        </w:rPr>
      </w:pPr>
    </w:p>
    <w:p>
      <w:pPr>
        <w:widowControl/>
        <w:jc w:val="left"/>
        <w:rPr>
          <w:rFonts w:ascii="Times New Roman" w:hAnsi="Times New Roman" w:eastAsia="仿宋_GB2312" w:cs="Times New Roman"/>
          <w:kern w:val="0"/>
          <w:sz w:val="32"/>
          <w:szCs w:val="32"/>
        </w:rPr>
      </w:pPr>
    </w:p>
    <w:p>
      <w:pPr>
        <w:widowControl/>
        <w:jc w:val="left"/>
        <w:rPr>
          <w:rFonts w:ascii="Times New Roman" w:hAnsi="Times New Roman" w:eastAsia="仿宋_GB2312" w:cs="Times New Roman"/>
          <w:kern w:val="0"/>
          <w:sz w:val="32"/>
          <w:szCs w:val="32"/>
        </w:rPr>
      </w:pPr>
    </w:p>
    <w:p>
      <w:pPr>
        <w:widowControl/>
        <w:spacing w:line="580" w:lineRule="exact"/>
        <w:rPr>
          <w:rFonts w:ascii="Times New Roman" w:hAnsi="Times New Roman" w:eastAsia="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261622"/>
      <w:docPartObj>
        <w:docPartGallery w:val="autotext"/>
      </w:docPartObj>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32332"/>
    <w:multiLevelType w:val="multilevel"/>
    <w:tmpl w:val="1783233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0"/>
    <w:rsid w:val="000510F3"/>
    <w:rsid w:val="00064F35"/>
    <w:rsid w:val="00082C18"/>
    <w:rsid w:val="00096916"/>
    <w:rsid w:val="001A3A92"/>
    <w:rsid w:val="001B1C4C"/>
    <w:rsid w:val="001E14DA"/>
    <w:rsid w:val="001F21A2"/>
    <w:rsid w:val="00200C04"/>
    <w:rsid w:val="00241B8F"/>
    <w:rsid w:val="002725DB"/>
    <w:rsid w:val="002C0388"/>
    <w:rsid w:val="002C143D"/>
    <w:rsid w:val="002D2225"/>
    <w:rsid w:val="002E4F5B"/>
    <w:rsid w:val="002F74B6"/>
    <w:rsid w:val="00306573"/>
    <w:rsid w:val="00351FEE"/>
    <w:rsid w:val="003B34CF"/>
    <w:rsid w:val="003C4A16"/>
    <w:rsid w:val="003F4C71"/>
    <w:rsid w:val="00405E7D"/>
    <w:rsid w:val="004216AC"/>
    <w:rsid w:val="0042365F"/>
    <w:rsid w:val="0049156C"/>
    <w:rsid w:val="004A319F"/>
    <w:rsid w:val="004B26A3"/>
    <w:rsid w:val="004D0615"/>
    <w:rsid w:val="00500EC0"/>
    <w:rsid w:val="00576DC0"/>
    <w:rsid w:val="00587EEB"/>
    <w:rsid w:val="005B5139"/>
    <w:rsid w:val="005C472A"/>
    <w:rsid w:val="00603E82"/>
    <w:rsid w:val="00612D46"/>
    <w:rsid w:val="00621546"/>
    <w:rsid w:val="006641C9"/>
    <w:rsid w:val="006D6D94"/>
    <w:rsid w:val="00775630"/>
    <w:rsid w:val="00797702"/>
    <w:rsid w:val="007A27C1"/>
    <w:rsid w:val="008012A6"/>
    <w:rsid w:val="00810C7C"/>
    <w:rsid w:val="00820A17"/>
    <w:rsid w:val="008D3108"/>
    <w:rsid w:val="008F76FD"/>
    <w:rsid w:val="00917274"/>
    <w:rsid w:val="009D3FB7"/>
    <w:rsid w:val="00A35737"/>
    <w:rsid w:val="00A516A4"/>
    <w:rsid w:val="00A90893"/>
    <w:rsid w:val="00AE090F"/>
    <w:rsid w:val="00B02726"/>
    <w:rsid w:val="00B12685"/>
    <w:rsid w:val="00B33F53"/>
    <w:rsid w:val="00B70789"/>
    <w:rsid w:val="00B82227"/>
    <w:rsid w:val="00B9651C"/>
    <w:rsid w:val="00BC69AE"/>
    <w:rsid w:val="00C301AE"/>
    <w:rsid w:val="00C325EF"/>
    <w:rsid w:val="00C4292E"/>
    <w:rsid w:val="00C44278"/>
    <w:rsid w:val="00C47573"/>
    <w:rsid w:val="00C95600"/>
    <w:rsid w:val="00CC2848"/>
    <w:rsid w:val="00CC6B36"/>
    <w:rsid w:val="00CD7FF8"/>
    <w:rsid w:val="00D31148"/>
    <w:rsid w:val="00D67357"/>
    <w:rsid w:val="00DC135C"/>
    <w:rsid w:val="00E0032B"/>
    <w:rsid w:val="00E514F5"/>
    <w:rsid w:val="00EA1A10"/>
    <w:rsid w:val="00EF5E58"/>
    <w:rsid w:val="00F05B37"/>
    <w:rsid w:val="00F2058B"/>
    <w:rsid w:val="00F35D32"/>
    <w:rsid w:val="00F45E00"/>
    <w:rsid w:val="00F54348"/>
    <w:rsid w:val="00F85976"/>
    <w:rsid w:val="00FC776D"/>
    <w:rsid w:val="00FE70FF"/>
    <w:rsid w:val="26FF4473"/>
    <w:rsid w:val="E7FA35E4"/>
    <w:rsid w:val="EBEB2066"/>
    <w:rsid w:val="F9EBBAC5"/>
    <w:rsid w:val="FAFB740A"/>
    <w:rsid w:val="FDDF8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7"/>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ody Text"/>
    <w:basedOn w:val="1"/>
    <w:link w:val="12"/>
    <w:qFormat/>
    <w:uiPriority w:val="99"/>
    <w:rPr>
      <w:rFonts w:ascii="Times New Roman" w:hAnsi="Times New Roman" w:eastAsia="文星仿宋" w:cs="Times New Roman"/>
      <w:sz w:val="32"/>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正文文本 Char"/>
    <w:basedOn w:val="11"/>
    <w:link w:val="4"/>
    <w:qFormat/>
    <w:uiPriority w:val="99"/>
    <w:rPr>
      <w:rFonts w:ascii="Times New Roman" w:hAnsi="Times New Roman" w:eastAsia="文星仿宋" w:cs="Times New Roman"/>
      <w:sz w:val="32"/>
      <w:szCs w:val="24"/>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批注框文本 Char"/>
    <w:basedOn w:val="11"/>
    <w:link w:val="5"/>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4 Char"/>
    <w:basedOn w:val="11"/>
    <w:link w:val="2"/>
    <w:semiHidden/>
    <w:qFormat/>
    <w:uiPriority w:val="9"/>
    <w:rPr>
      <w:rFonts w:ascii="宋体" w:hAnsi="宋体" w:eastAsia="宋体" w:cs="Times New Roman"/>
      <w:b/>
      <w:bCs/>
      <w:kern w:val="0"/>
      <w:sz w:val="24"/>
      <w:szCs w:val="24"/>
    </w:rPr>
  </w:style>
  <w:style w:type="character" w:customStyle="1" w:styleId="18">
    <w:name w:val="批注文字 Char"/>
    <w:basedOn w:val="11"/>
    <w:link w:val="3"/>
    <w:semiHidden/>
    <w:qFormat/>
    <w:uiPriority w:val="99"/>
  </w:style>
  <w:style w:type="paragraph" w:customStyle="1" w:styleId="19">
    <w:name w:val="正文 New"/>
    <w:qFormat/>
    <w:uiPriority w:val="0"/>
    <w:pPr>
      <w:widowControl w:val="0"/>
      <w:jc w:val="both"/>
    </w:pPr>
    <w:rPr>
      <w:rFonts w:ascii="Calibri" w:hAnsi="Calibri" w:eastAsia="宋体" w:cs="Times New Roman"/>
      <w:kern w:val="2"/>
      <w:sz w:val="21"/>
      <w:szCs w:val="22"/>
      <w:lang w:val="en-US" w:eastAsia="zh-CN" w:bidi="ar-SA"/>
    </w:rPr>
  </w:style>
  <w:style w:type="table" w:customStyle="1" w:styleId="20">
    <w:name w:val="网格型1"/>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2607</Words>
  <Characters>14860</Characters>
  <Lines>123</Lines>
  <Paragraphs>34</Paragraphs>
  <TotalTime>128</TotalTime>
  <ScaleCrop>false</ScaleCrop>
  <LinksUpToDate>false</LinksUpToDate>
  <CharactersWithSpaces>17433</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2022-05-11T06:50:00Z</dcterms:created>
  <dc:creator>地方金融监管二处-孙大琳</dc:creator>
  <cp:lastModifiedBy>thtf</cp:lastModifiedBy>
  <cp:lastPrinted>2023-08-09T08:13:00Z</cp:lastPrinted>
  <dcterms:modified xsi:type="dcterms:W3CDTF">2023-08-08T17:04:45Z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27E162AC34A861B0B403D2646D74541F</vt:lpwstr>
  </property>
</Properties>
</file>